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91" w:type="dxa"/>
        <w:tblInd w:w="-318" w:type="dxa"/>
        <w:tblLayout w:type="fixed"/>
        <w:tblLook w:val="0000" w:firstRow="0" w:lastRow="0" w:firstColumn="0" w:lastColumn="0" w:noHBand="0" w:noVBand="0"/>
      </w:tblPr>
      <w:tblGrid>
        <w:gridCol w:w="4821"/>
        <w:gridCol w:w="5670"/>
      </w:tblGrid>
      <w:tr w:rsidR="00893DDF" w:rsidRPr="00EF71F4" w:rsidTr="00595B79">
        <w:tblPrEx>
          <w:tblCellMar>
            <w:top w:w="0" w:type="dxa"/>
            <w:bottom w:w="0" w:type="dxa"/>
          </w:tblCellMar>
        </w:tblPrEx>
        <w:tc>
          <w:tcPr>
            <w:tcW w:w="4821" w:type="dxa"/>
          </w:tcPr>
          <w:p w:rsidR="00893DDF" w:rsidRPr="00595B79" w:rsidRDefault="00893DDF" w:rsidP="00595B79">
            <w:pPr>
              <w:pStyle w:val="Heading2"/>
              <w:spacing w:before="120"/>
              <w:ind w:left="-108" w:right="-107"/>
              <w:rPr>
                <w:spacing w:val="-10"/>
                <w:szCs w:val="26"/>
              </w:rPr>
            </w:pPr>
            <w:bookmarkStart w:id="0" w:name="_GoBack"/>
            <w:bookmarkEnd w:id="0"/>
            <w:r w:rsidRPr="00595B79">
              <w:rPr>
                <w:spacing w:val="-10"/>
                <w:szCs w:val="26"/>
              </w:rPr>
              <w:t>ỦY BAN MẶT TRẬN TỔ QUỐC V</w:t>
            </w:r>
            <w:r w:rsidR="00595B79" w:rsidRPr="00595B79">
              <w:rPr>
                <w:spacing w:val="-10"/>
                <w:szCs w:val="26"/>
              </w:rPr>
              <w:t xml:space="preserve">IỆT </w:t>
            </w:r>
            <w:r w:rsidRPr="00595B79">
              <w:rPr>
                <w:spacing w:val="-10"/>
                <w:szCs w:val="26"/>
              </w:rPr>
              <w:t>N</w:t>
            </w:r>
            <w:r w:rsidR="00595B79" w:rsidRPr="00595B79">
              <w:rPr>
                <w:spacing w:val="-10"/>
                <w:szCs w:val="26"/>
              </w:rPr>
              <w:t>AM</w:t>
            </w:r>
          </w:p>
        </w:tc>
        <w:tc>
          <w:tcPr>
            <w:tcW w:w="5670" w:type="dxa"/>
          </w:tcPr>
          <w:p w:rsidR="00893DDF" w:rsidRPr="00595B79" w:rsidRDefault="00893DDF" w:rsidP="00595B79">
            <w:pPr>
              <w:pStyle w:val="Heading5"/>
              <w:spacing w:before="120"/>
              <w:jc w:val="center"/>
              <w:rPr>
                <w:spacing w:val="-8"/>
                <w:szCs w:val="26"/>
              </w:rPr>
            </w:pPr>
            <w:r w:rsidRPr="00595B79">
              <w:rPr>
                <w:spacing w:val="-8"/>
                <w:szCs w:val="26"/>
              </w:rPr>
              <w:t xml:space="preserve">CỘNG HOÀ XÃ HỘI CHỦ NGHĨA VIỆT </w:t>
            </w:r>
            <w:smartTag w:uri="urn:schemas-microsoft-com:office:smarttags" w:element="country-region">
              <w:smartTag w:uri="urn:schemas-microsoft-com:office:smarttags" w:element="place">
                <w:r w:rsidRPr="00595B79">
                  <w:rPr>
                    <w:spacing w:val="-8"/>
                    <w:szCs w:val="26"/>
                  </w:rPr>
                  <w:t>NAM</w:t>
                </w:r>
              </w:smartTag>
            </w:smartTag>
          </w:p>
        </w:tc>
      </w:tr>
      <w:tr w:rsidR="00893DDF" w:rsidRPr="00EF71F4" w:rsidTr="00595B79">
        <w:tblPrEx>
          <w:tblCellMar>
            <w:top w:w="0" w:type="dxa"/>
            <w:bottom w:w="0" w:type="dxa"/>
          </w:tblCellMar>
        </w:tblPrEx>
        <w:tc>
          <w:tcPr>
            <w:tcW w:w="4821" w:type="dxa"/>
          </w:tcPr>
          <w:p w:rsidR="00893DDF" w:rsidRPr="00EF71F4" w:rsidRDefault="00893DDF" w:rsidP="00595B79">
            <w:pPr>
              <w:spacing w:before="120"/>
              <w:jc w:val="center"/>
              <w:rPr>
                <w:b/>
                <w:sz w:val="26"/>
                <w:szCs w:val="26"/>
              </w:rPr>
            </w:pPr>
            <w:r w:rsidRPr="00EF71F4">
              <w:rPr>
                <w:b/>
                <w:sz w:val="26"/>
                <w:szCs w:val="26"/>
              </w:rPr>
              <w:t>PHƯỜNG HÒA THUẬN</w:t>
            </w:r>
          </w:p>
        </w:tc>
        <w:tc>
          <w:tcPr>
            <w:tcW w:w="5670" w:type="dxa"/>
          </w:tcPr>
          <w:p w:rsidR="00893DDF" w:rsidRPr="00EF71F4" w:rsidRDefault="00893DDF" w:rsidP="00595B79">
            <w:pPr>
              <w:pStyle w:val="Heading2"/>
              <w:spacing w:before="120"/>
              <w:rPr>
                <w:szCs w:val="26"/>
              </w:rPr>
            </w:pPr>
            <w:r w:rsidRPr="00EF71F4">
              <w:rPr>
                <w:szCs w:val="26"/>
              </w:rPr>
              <w:t>Độc lập - Tự do - Hạnh phúc</w:t>
            </w:r>
          </w:p>
        </w:tc>
      </w:tr>
      <w:tr w:rsidR="00893DDF" w:rsidRPr="00EF71F4" w:rsidTr="00595B79">
        <w:tblPrEx>
          <w:tblCellMar>
            <w:top w:w="0" w:type="dxa"/>
            <w:bottom w:w="0" w:type="dxa"/>
          </w:tblCellMar>
        </w:tblPrEx>
        <w:trPr>
          <w:trHeight w:val="734"/>
        </w:trPr>
        <w:tc>
          <w:tcPr>
            <w:tcW w:w="4821" w:type="dxa"/>
          </w:tcPr>
          <w:p w:rsidR="00893DDF" w:rsidRPr="00EF71F4" w:rsidRDefault="00C6029B" w:rsidP="00595B79">
            <w:pPr>
              <w:spacing w:before="120"/>
              <w:jc w:val="center"/>
              <w:rPr>
                <w:b/>
                <w:noProof/>
                <w:sz w:val="26"/>
                <w:szCs w:val="26"/>
              </w:rPr>
            </w:pPr>
            <w:r>
              <w:rPr>
                <w:noProof/>
                <w:sz w:val="26"/>
                <w:szCs w:val="26"/>
              </w:rPr>
              <mc:AlternateContent>
                <mc:Choice Requires="wps">
                  <w:drawing>
                    <wp:anchor distT="0" distB="0" distL="114300" distR="114300" simplePos="0" relativeHeight="251657216" behindDoc="0" locked="0" layoutInCell="1" allowOverlap="1">
                      <wp:simplePos x="0" y="0"/>
                      <wp:positionH relativeFrom="column">
                        <wp:posOffset>998220</wp:posOffset>
                      </wp:positionH>
                      <wp:positionV relativeFrom="paragraph">
                        <wp:posOffset>92075</wp:posOffset>
                      </wp:positionV>
                      <wp:extent cx="914400" cy="0"/>
                      <wp:effectExtent l="7620" t="6350" r="11430" b="1270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8.6pt,7.25pt" to="150.6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UhNEA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"/>
                  </w:pict>
                </mc:Fallback>
              </mc:AlternateContent>
            </w:r>
          </w:p>
        </w:tc>
        <w:tc>
          <w:tcPr>
            <w:tcW w:w="5670" w:type="dxa"/>
          </w:tcPr>
          <w:p w:rsidR="00540D3D" w:rsidRDefault="00C6029B" w:rsidP="00540D3D">
            <w:pPr>
              <w:spacing w:before="120"/>
              <w:jc w:val="center"/>
              <w:rPr>
                <w:i/>
                <w:sz w:val="26"/>
                <w:szCs w:val="26"/>
              </w:rPr>
            </w:pPr>
            <w:r>
              <w:rPr>
                <w:noProof/>
                <w:sz w:val="26"/>
                <w:szCs w:val="26"/>
              </w:rPr>
              <mc:AlternateContent>
                <mc:Choice Requires="wps">
                  <w:drawing>
                    <wp:anchor distT="0" distB="0" distL="114300" distR="114300" simplePos="0" relativeHeight="251658240" behindDoc="0" locked="0" layoutInCell="1" allowOverlap="1">
                      <wp:simplePos x="0" y="0"/>
                      <wp:positionH relativeFrom="column">
                        <wp:posOffset>760730</wp:posOffset>
                      </wp:positionH>
                      <wp:positionV relativeFrom="paragraph">
                        <wp:posOffset>43815</wp:posOffset>
                      </wp:positionV>
                      <wp:extent cx="1943100" cy="0"/>
                      <wp:effectExtent l="8255" t="5715" r="10795" b="13335"/>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9pt,3.45pt" to="212.9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CgqEQ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"/>
                  </w:pict>
                </mc:Fallback>
              </mc:AlternateContent>
            </w:r>
          </w:p>
          <w:p w:rsidR="00893DDF" w:rsidRPr="00EF71F4" w:rsidRDefault="00893DDF" w:rsidP="00540D3D">
            <w:pPr>
              <w:spacing w:before="120"/>
              <w:jc w:val="center"/>
              <w:rPr>
                <w:sz w:val="26"/>
                <w:szCs w:val="26"/>
              </w:rPr>
            </w:pPr>
            <w:r w:rsidRPr="00EF71F4">
              <w:rPr>
                <w:i/>
                <w:sz w:val="26"/>
                <w:szCs w:val="26"/>
              </w:rPr>
              <w:t xml:space="preserve">Phường Hòa Thuận, ngày </w:t>
            </w:r>
            <w:r w:rsidR="00875432">
              <w:rPr>
                <w:i/>
                <w:sz w:val="26"/>
                <w:szCs w:val="26"/>
              </w:rPr>
              <w:t xml:space="preserve">20 tháng </w:t>
            </w:r>
            <w:r w:rsidR="006704C2">
              <w:rPr>
                <w:i/>
                <w:sz w:val="26"/>
                <w:szCs w:val="26"/>
              </w:rPr>
              <w:t>3</w:t>
            </w:r>
            <w:r w:rsidR="001E220F">
              <w:rPr>
                <w:i/>
                <w:sz w:val="26"/>
                <w:szCs w:val="26"/>
              </w:rPr>
              <w:t xml:space="preserve"> </w:t>
            </w:r>
            <w:r w:rsidRPr="00EF71F4">
              <w:rPr>
                <w:i/>
                <w:sz w:val="26"/>
                <w:szCs w:val="26"/>
              </w:rPr>
              <w:t>năm 202</w:t>
            </w:r>
            <w:r w:rsidR="00BC709E">
              <w:rPr>
                <w:i/>
                <w:sz w:val="26"/>
                <w:szCs w:val="26"/>
              </w:rPr>
              <w:t>3</w:t>
            </w:r>
          </w:p>
        </w:tc>
      </w:tr>
    </w:tbl>
    <w:p w:rsidR="00893DDF" w:rsidRPr="00540D3D" w:rsidRDefault="00893DDF" w:rsidP="00595B79">
      <w:pPr>
        <w:spacing w:before="120"/>
        <w:jc w:val="center"/>
        <w:rPr>
          <w:b/>
          <w:sz w:val="18"/>
          <w:szCs w:val="32"/>
        </w:rPr>
      </w:pPr>
    </w:p>
    <w:p w:rsidR="008E7586" w:rsidRPr="00EF71F4" w:rsidRDefault="008E7586" w:rsidP="00595B79">
      <w:pPr>
        <w:spacing w:before="120"/>
        <w:jc w:val="center"/>
        <w:rPr>
          <w:b/>
        </w:rPr>
      </w:pPr>
      <w:r w:rsidRPr="00EF71F4">
        <w:rPr>
          <w:b/>
        </w:rPr>
        <w:t>BÁO CÁO THAM LUẬN</w:t>
      </w:r>
    </w:p>
    <w:p w:rsidR="00F25449" w:rsidRPr="0028312E" w:rsidRDefault="00BF3D0B" w:rsidP="00595B79">
      <w:pPr>
        <w:spacing w:before="120"/>
        <w:jc w:val="center"/>
        <w:rPr>
          <w:b/>
        </w:rPr>
      </w:pPr>
      <w:r w:rsidRPr="0028312E">
        <w:rPr>
          <w:b/>
        </w:rPr>
        <w:t>Chia s</w:t>
      </w:r>
      <w:r w:rsidR="0028312E" w:rsidRPr="0028312E">
        <w:rPr>
          <w:b/>
        </w:rPr>
        <w:t>ẻ</w:t>
      </w:r>
      <w:r w:rsidRPr="0028312E">
        <w:rPr>
          <w:b/>
        </w:rPr>
        <w:t xml:space="preserve"> kinh nghiệm trong thực hiện kinh phí về </w:t>
      </w:r>
      <w:r w:rsidR="00875432">
        <w:rPr>
          <w:b/>
        </w:rPr>
        <w:t>P</w:t>
      </w:r>
      <w:r w:rsidR="00F25449" w:rsidRPr="0028312E">
        <w:rPr>
          <w:b/>
        </w:rPr>
        <w:t>hong trào “Toàn dân</w:t>
      </w:r>
      <w:r w:rsidR="00875432">
        <w:rPr>
          <w:b/>
        </w:rPr>
        <w:br/>
      </w:r>
      <w:r w:rsidR="00F25449" w:rsidRPr="0028312E">
        <w:rPr>
          <w:b/>
        </w:rPr>
        <w:t xml:space="preserve"> đoàn kết xây </w:t>
      </w:r>
      <w:r w:rsidR="00875432">
        <w:rPr>
          <w:b/>
        </w:rPr>
        <w:t>dựng đời sống văn hóa” gắn với C</w:t>
      </w:r>
      <w:r w:rsidR="00F25449" w:rsidRPr="0028312E">
        <w:rPr>
          <w:b/>
        </w:rPr>
        <w:t>uộc vận động “Toàn dân</w:t>
      </w:r>
      <w:r w:rsidR="00875432">
        <w:rPr>
          <w:b/>
        </w:rPr>
        <w:br/>
      </w:r>
      <w:r w:rsidR="00F25449" w:rsidRPr="0028312E">
        <w:rPr>
          <w:b/>
        </w:rPr>
        <w:t xml:space="preserve">đoàn kết xây dựng </w:t>
      </w:r>
      <w:r w:rsidR="00C2255A" w:rsidRPr="0028312E">
        <w:rPr>
          <w:b/>
        </w:rPr>
        <w:t>nông thôn mới, đô thị văn minh” năm 202</w:t>
      </w:r>
      <w:r w:rsidR="00BC709E" w:rsidRPr="0028312E">
        <w:rPr>
          <w:b/>
        </w:rPr>
        <w:t>2</w:t>
      </w:r>
    </w:p>
    <w:p w:rsidR="008E7586" w:rsidRPr="00EF71F4" w:rsidRDefault="008E7586" w:rsidP="00595B79">
      <w:pPr>
        <w:spacing w:before="120"/>
        <w:ind w:firstLine="907"/>
        <w:jc w:val="center"/>
      </w:pPr>
    </w:p>
    <w:tbl>
      <w:tblPr>
        <w:tblW w:w="0" w:type="auto"/>
        <w:tblInd w:w="2268" w:type="dxa"/>
        <w:tblLook w:val="01E0" w:firstRow="1" w:lastRow="1" w:firstColumn="1" w:lastColumn="1" w:noHBand="0" w:noVBand="0"/>
      </w:tblPr>
      <w:tblGrid>
        <w:gridCol w:w="1620"/>
        <w:gridCol w:w="4680"/>
      </w:tblGrid>
      <w:tr w:rsidR="006704C2" w:rsidRPr="00EF71F4">
        <w:trPr>
          <w:trHeight w:val="104"/>
        </w:trPr>
        <w:tc>
          <w:tcPr>
            <w:tcW w:w="1620" w:type="dxa"/>
            <w:shd w:val="clear" w:color="auto" w:fill="auto"/>
          </w:tcPr>
          <w:p w:rsidR="006704C2" w:rsidRPr="00540D3D" w:rsidRDefault="006704C2" w:rsidP="00595B79">
            <w:pPr>
              <w:spacing w:before="120"/>
              <w:rPr>
                <w:i/>
              </w:rPr>
            </w:pPr>
            <w:r w:rsidRPr="00540D3D">
              <w:rPr>
                <w:i/>
              </w:rPr>
              <w:t>Kính thưa:</w:t>
            </w:r>
          </w:p>
        </w:tc>
        <w:tc>
          <w:tcPr>
            <w:tcW w:w="4680" w:type="dxa"/>
            <w:shd w:val="clear" w:color="auto" w:fill="auto"/>
          </w:tcPr>
          <w:p w:rsidR="006704C2" w:rsidRPr="00EF71F4" w:rsidRDefault="00875432" w:rsidP="00595B79">
            <w:pPr>
              <w:spacing w:before="120"/>
            </w:pPr>
            <w:r>
              <w:t>- Quý vị đại biểu và khách dự;</w:t>
            </w:r>
          </w:p>
        </w:tc>
      </w:tr>
      <w:tr w:rsidR="006704C2" w:rsidRPr="00EF71F4">
        <w:tc>
          <w:tcPr>
            <w:tcW w:w="1620" w:type="dxa"/>
            <w:shd w:val="clear" w:color="auto" w:fill="auto"/>
          </w:tcPr>
          <w:p w:rsidR="006704C2" w:rsidRPr="00EF71F4" w:rsidRDefault="006704C2" w:rsidP="00595B79">
            <w:pPr>
              <w:spacing w:before="120"/>
              <w:ind w:firstLine="907"/>
              <w:jc w:val="center"/>
            </w:pPr>
          </w:p>
        </w:tc>
        <w:tc>
          <w:tcPr>
            <w:tcW w:w="4680" w:type="dxa"/>
            <w:shd w:val="clear" w:color="auto" w:fill="auto"/>
          </w:tcPr>
          <w:p w:rsidR="006704C2" w:rsidRPr="00EF71F4" w:rsidRDefault="006704C2" w:rsidP="00595B79">
            <w:pPr>
              <w:spacing w:before="120"/>
            </w:pPr>
            <w:r w:rsidRPr="00EF71F4">
              <w:t>- Toàn thể Hội nghị.</w:t>
            </w:r>
          </w:p>
        </w:tc>
      </w:tr>
    </w:tbl>
    <w:p w:rsidR="00EF71F4" w:rsidRDefault="00EF71F4" w:rsidP="00595B79">
      <w:pPr>
        <w:spacing w:before="120"/>
        <w:ind w:firstLine="907"/>
        <w:jc w:val="both"/>
      </w:pPr>
    </w:p>
    <w:p w:rsidR="00BF3D0B" w:rsidRPr="00794884" w:rsidRDefault="008E7586" w:rsidP="00595B79">
      <w:pPr>
        <w:spacing w:before="120"/>
        <w:ind w:firstLine="720"/>
        <w:jc w:val="both"/>
      </w:pPr>
      <w:r w:rsidRPr="00794884">
        <w:t xml:space="preserve">Được sự cho phép của </w:t>
      </w:r>
      <w:r w:rsidR="001364B9" w:rsidRPr="00794884">
        <w:t>Hội nghị</w:t>
      </w:r>
      <w:r w:rsidRPr="00794884">
        <w:t xml:space="preserve">, đại diện </w:t>
      </w:r>
      <w:r w:rsidR="00893DDF" w:rsidRPr="00794884">
        <w:t xml:space="preserve">cho </w:t>
      </w:r>
      <w:r w:rsidRPr="00794884">
        <w:t xml:space="preserve">Ban Thường trực Ủy ban Mặt trận Tổ quốc Việt Nam </w:t>
      </w:r>
      <w:r w:rsidR="00A04244" w:rsidRPr="00794884">
        <w:t>phường Hòa Thuận xin</w:t>
      </w:r>
      <w:r w:rsidRPr="00794884">
        <w:t xml:space="preserve"> </w:t>
      </w:r>
      <w:r w:rsidR="00893DDF" w:rsidRPr="00794884">
        <w:t>tham gia phát biểu tham luận với chủ đề</w:t>
      </w:r>
      <w:r w:rsidRPr="00794884">
        <w:t xml:space="preserve">: </w:t>
      </w:r>
      <w:r w:rsidR="00875432" w:rsidRPr="00875432">
        <w:rPr>
          <w:i/>
        </w:rPr>
        <w:t>“</w:t>
      </w:r>
      <w:r w:rsidR="00BF3D0B" w:rsidRPr="00875432">
        <w:rPr>
          <w:i/>
        </w:rPr>
        <w:t>Chia s</w:t>
      </w:r>
      <w:r w:rsidR="0028312E" w:rsidRPr="00875432">
        <w:rPr>
          <w:i/>
        </w:rPr>
        <w:t>ẻ</w:t>
      </w:r>
      <w:r w:rsidR="00BF3D0B" w:rsidRPr="00875432">
        <w:rPr>
          <w:i/>
        </w:rPr>
        <w:t xml:space="preserve"> kinh nghi</w:t>
      </w:r>
      <w:r w:rsidR="00875432" w:rsidRPr="00875432">
        <w:rPr>
          <w:i/>
        </w:rPr>
        <w:t>ệm trong thực hiện kinh phí về P</w:t>
      </w:r>
      <w:r w:rsidR="00BF3D0B" w:rsidRPr="00875432">
        <w:rPr>
          <w:i/>
        </w:rPr>
        <w:t xml:space="preserve">hong trào “Toàn dân đoàn kết xây </w:t>
      </w:r>
      <w:r w:rsidR="00875432" w:rsidRPr="00875432">
        <w:rPr>
          <w:i/>
        </w:rPr>
        <w:t>dựng đời sống văn hóa” gắn với C</w:t>
      </w:r>
      <w:r w:rsidR="00BF3D0B" w:rsidRPr="00875432">
        <w:rPr>
          <w:i/>
        </w:rPr>
        <w:t>uộc vận động “Toàn dân đoàn kết xây dựng nông thôn mới, đô thị văn minh” năm 2022</w:t>
      </w:r>
      <w:r w:rsidR="0028312E" w:rsidRPr="00875432">
        <w:rPr>
          <w:i/>
        </w:rPr>
        <w:t>.</w:t>
      </w:r>
    </w:p>
    <w:p w:rsidR="008E7586" w:rsidRPr="00794884" w:rsidRDefault="008E7586" w:rsidP="00595B79">
      <w:pPr>
        <w:spacing w:before="120"/>
        <w:ind w:firstLine="720"/>
        <w:jc w:val="both"/>
      </w:pPr>
      <w:r w:rsidRPr="00794884">
        <w:rPr>
          <w:i/>
        </w:rPr>
        <w:t>- Kính thưa</w:t>
      </w:r>
      <w:r w:rsidR="00875432">
        <w:t xml:space="preserve"> </w:t>
      </w:r>
      <w:r w:rsidR="00895B68" w:rsidRPr="00875432">
        <w:rPr>
          <w:i/>
        </w:rPr>
        <w:t>Hội nghị</w:t>
      </w:r>
      <w:r w:rsidR="00875432" w:rsidRPr="00875432">
        <w:rPr>
          <w:i/>
        </w:rPr>
        <w:t>!</w:t>
      </w:r>
    </w:p>
    <w:p w:rsidR="008E7586" w:rsidRPr="00794884" w:rsidRDefault="008E7586" w:rsidP="00595B79">
      <w:pPr>
        <w:spacing w:before="120"/>
        <w:ind w:firstLine="720"/>
        <w:jc w:val="both"/>
      </w:pPr>
      <w:r w:rsidRPr="00794884">
        <w:t>Với vai trò</w:t>
      </w:r>
      <w:r w:rsidR="00A04244" w:rsidRPr="00794884">
        <w:t xml:space="preserve"> là </w:t>
      </w:r>
      <w:r w:rsidRPr="00794884">
        <w:t xml:space="preserve">hạt nhân tập hợp khối đại đoàn kết toàn dân, </w:t>
      </w:r>
      <w:r w:rsidR="00A04244" w:rsidRPr="00794884">
        <w:t xml:space="preserve">Mặt trận Tổ quốc Việt Nam phường Hòa Thuận và các tổ chức chính trị - xã hội </w:t>
      </w:r>
      <w:r w:rsidRPr="00794884">
        <w:t>thường xuyên vận độ</w:t>
      </w:r>
      <w:r w:rsidR="006704C2" w:rsidRPr="00794884">
        <w:t>ng Nhân dân tham gia thực hiện C</w:t>
      </w:r>
      <w:r w:rsidRPr="00794884">
        <w:t xml:space="preserve">uộc vận động do MTTQ Việt Nam chủ trì phát động trên cơ sở phối hợp với Chính phủ và các bộ ngành có liên quan. Xác định tầm quan trọng của công tác tuyên truyền thực hiện Phong trào “Toàn dân đoàn kết </w:t>
      </w:r>
      <w:r w:rsidR="00994BCA" w:rsidRPr="00794884">
        <w:t xml:space="preserve">xây dựng đời sống văn hóa” </w:t>
      </w:r>
      <w:r w:rsidRPr="00794884">
        <w:t>đã tạo được sự chuyển biến sâu rộng trong Nhân dân về đời sống và tinh thần, hình thành lối sống mới, phát huy nh</w:t>
      </w:r>
      <w:r w:rsidR="00875432">
        <w:t>ững truyền thống văn hóa quý báu</w:t>
      </w:r>
      <w:r w:rsidRPr="00794884">
        <w:t>; xây dựng địa phương ngày một phát triển, niềm tin của Nhân dân vào sự lãnh đạo của Đảng, sự quản lý của Nhà nước được tăng cường; nguồn lực xã hội được khai thác và phát huy hiệu quả; khối đại đoàn kết toàn dân tộc được củng cố và mở rộng, các tệ nạn xã hội và tiêu cực được kiềm chế…</w:t>
      </w:r>
    </w:p>
    <w:p w:rsidR="00573B56" w:rsidRPr="00794884" w:rsidRDefault="00994BCA" w:rsidP="00595B79">
      <w:pPr>
        <w:spacing w:before="120"/>
        <w:ind w:firstLine="720"/>
        <w:jc w:val="both"/>
        <w:rPr>
          <w:lang w:val="it-IT"/>
        </w:rPr>
      </w:pPr>
      <w:r w:rsidRPr="00794884">
        <w:rPr>
          <w:lang w:val="it-IT"/>
        </w:rPr>
        <w:t>Nội dung của Phong trào</w:t>
      </w:r>
      <w:r w:rsidR="00573B56" w:rsidRPr="00794884">
        <w:rPr>
          <w:lang w:val="it-IT"/>
        </w:rPr>
        <w:t xml:space="preserve"> đã đáp ứng được nguyện vọng và nhu cầu chính đáng của người dân; khơi dậy mạnh mẽ tinh thần đoàn kết, tương trợ, giúp nhau ở hầu hết các khu dân cư, với nhiều hình thức, mô hình thích hợp động viên được các nguồn lực trong Nhân dân cùng với Nhà nước đầu tư xây dựng kết cấu hạ tầng; chương trình Quốc gia giải quyết việc làm; giảm nghèo; an sinh xã hội; ứng dụng khoa học kỹ thuật vào sản xuất, chuyển đổi cây trồng vật nuôi, tạo điều kiện cho </w:t>
      </w:r>
      <w:r w:rsidR="00875432">
        <w:rPr>
          <w:lang w:val="it-IT"/>
        </w:rPr>
        <w:t>phát triển kinh tế bền vững...</w:t>
      </w:r>
      <w:r w:rsidR="00573B56" w:rsidRPr="00794884">
        <w:rPr>
          <w:lang w:val="it-IT"/>
        </w:rPr>
        <w:t>, góp phần hoàn thành nhiệm vụ xây dựng đô thị văn minh trên địa bàn phường.</w:t>
      </w:r>
    </w:p>
    <w:p w:rsidR="00573B56" w:rsidRPr="00794884" w:rsidRDefault="00573B56" w:rsidP="00595B79">
      <w:pPr>
        <w:spacing w:before="120"/>
        <w:ind w:firstLine="720"/>
        <w:jc w:val="both"/>
        <w:rPr>
          <w:lang w:val="it-IT"/>
        </w:rPr>
      </w:pPr>
      <w:r w:rsidRPr="00794884">
        <w:rPr>
          <w:b/>
          <w:lang w:val="it-IT"/>
        </w:rPr>
        <w:lastRenderedPageBreak/>
        <w:t xml:space="preserve">* Kết quả </w:t>
      </w:r>
      <w:r w:rsidR="00BF3D0B" w:rsidRPr="00794884">
        <w:rPr>
          <w:b/>
          <w:lang w:val="it-IT"/>
        </w:rPr>
        <w:t>việc sử</w:t>
      </w:r>
      <w:r w:rsidR="00875432">
        <w:rPr>
          <w:b/>
          <w:lang w:val="it-IT"/>
        </w:rPr>
        <w:t xml:space="preserve"> dụng kinh phí trong thưc hiện P</w:t>
      </w:r>
      <w:r w:rsidR="00BF3D0B" w:rsidRPr="00794884">
        <w:rPr>
          <w:b/>
          <w:lang w:val="it-IT"/>
        </w:rPr>
        <w:t>hong trào</w:t>
      </w:r>
      <w:r w:rsidR="00D251D7" w:rsidRPr="00794884">
        <w:rPr>
          <w:b/>
          <w:lang w:val="it-IT"/>
        </w:rPr>
        <w:t xml:space="preserve"> và </w:t>
      </w:r>
      <w:r w:rsidR="00161A48" w:rsidRPr="00794884">
        <w:rPr>
          <w:b/>
          <w:lang w:val="it-IT"/>
        </w:rPr>
        <w:t>Cuộc</w:t>
      </w:r>
      <w:r w:rsidR="00D251D7" w:rsidRPr="00794884">
        <w:rPr>
          <w:b/>
          <w:lang w:val="it-IT"/>
        </w:rPr>
        <w:t xml:space="preserve"> vận động</w:t>
      </w:r>
      <w:r w:rsidRPr="00794884">
        <w:rPr>
          <w:b/>
          <w:lang w:val="it-IT"/>
        </w:rPr>
        <w:t>:</w:t>
      </w:r>
    </w:p>
    <w:p w:rsidR="00D251D7" w:rsidRPr="00794884" w:rsidRDefault="0099162F" w:rsidP="00595B79">
      <w:pPr>
        <w:tabs>
          <w:tab w:val="left" w:pos="1120"/>
        </w:tabs>
        <w:spacing w:before="120"/>
        <w:ind w:firstLine="720"/>
        <w:jc w:val="both"/>
      </w:pPr>
      <w:r w:rsidRPr="00794884">
        <w:t xml:space="preserve">Được sự hướng dẫn </w:t>
      </w:r>
      <w:r w:rsidRPr="00794884">
        <w:rPr>
          <w:lang w:val="vi-VN"/>
        </w:rPr>
        <w:t xml:space="preserve">Ủy ban nhân dân Thành phố </w:t>
      </w:r>
      <w:r w:rsidR="00FF405F" w:rsidRPr="00794884">
        <w:t>và Ban Thường trực</w:t>
      </w:r>
      <w:r w:rsidRPr="00794884">
        <w:rPr>
          <w:lang w:val="vi-VN"/>
        </w:rPr>
        <w:t xml:space="preserve"> Ủy ban </w:t>
      </w:r>
      <w:r w:rsidR="00794884" w:rsidRPr="00794884">
        <w:t>M</w:t>
      </w:r>
      <w:r w:rsidRPr="00794884">
        <w:rPr>
          <w:lang w:val="vi-VN"/>
        </w:rPr>
        <w:t>ặt trận Tổ quốc</w:t>
      </w:r>
      <w:r w:rsidR="00FF405F" w:rsidRPr="00794884">
        <w:t xml:space="preserve"> Việt Nam </w:t>
      </w:r>
      <w:r w:rsidRPr="00794884">
        <w:rPr>
          <w:lang w:val="vi-VN"/>
        </w:rPr>
        <w:t>Thành phố</w:t>
      </w:r>
      <w:r w:rsidR="00FF405F" w:rsidRPr="00794884">
        <w:t xml:space="preserve"> về</w:t>
      </w:r>
      <w:r w:rsidRPr="00794884">
        <w:rPr>
          <w:lang w:val="vi-VN"/>
        </w:rPr>
        <w:t xml:space="preserve"> triển khai thực hiện Thông tư số 121/2017/TT-BTC và Nghị quyết số 174/2018/NQ-HĐND ngày 18/7/2018 của Hội đồng nhân dân Tỉnh về Quy định mức chi hỗ trợ đối với Ủy ban Mặt trận Tổ quốc Việt Nam cấp xã và Ban</w:t>
      </w:r>
      <w:r w:rsidR="00875432">
        <w:rPr>
          <w:lang w:val="vi-VN"/>
        </w:rPr>
        <w:t xml:space="preserve"> công tác Mặt trận ở khu dân cư</w:t>
      </w:r>
      <w:r w:rsidRPr="00794884">
        <w:rPr>
          <w:lang w:val="vi-VN"/>
        </w:rPr>
        <w:t xml:space="preserve"> để thực hiện Cuộc vận động “Toàn dân đoàn kết xây dựng </w:t>
      </w:r>
      <w:r w:rsidR="00794884" w:rsidRPr="00794884">
        <w:t>n</w:t>
      </w:r>
      <w:r w:rsidRPr="00794884">
        <w:rPr>
          <w:lang w:val="vi-VN"/>
        </w:rPr>
        <w:t>ông thôn mới, đô thị văn min</w:t>
      </w:r>
      <w:r w:rsidR="00552BB3" w:rsidRPr="00794884">
        <w:rPr>
          <w:lang w:val="vi-VN"/>
        </w:rPr>
        <w:t>h” trên địa bàn tỉnh Đồng Tháp</w:t>
      </w:r>
      <w:r w:rsidR="00794884" w:rsidRPr="00794884">
        <w:t xml:space="preserve">; </w:t>
      </w:r>
      <w:r w:rsidR="00BF3D0B" w:rsidRPr="00794884">
        <w:rPr>
          <w:lang w:val="es-CO"/>
        </w:rPr>
        <w:t>Thông tư liên tịch số 144/2014/TTLT-BTC-BVHTT</w:t>
      </w:r>
      <w:r w:rsidR="00D251D7" w:rsidRPr="00794884">
        <w:rPr>
          <w:lang w:val="es-CO"/>
        </w:rPr>
        <w:t xml:space="preserve"> </w:t>
      </w:r>
      <w:r w:rsidR="00BF3D0B" w:rsidRPr="00794884">
        <w:rPr>
          <w:lang w:val="es-CO"/>
        </w:rPr>
        <w:t>ng</w:t>
      </w:r>
      <w:r w:rsidR="0028312E" w:rsidRPr="00794884">
        <w:rPr>
          <w:lang w:val="es-CO"/>
        </w:rPr>
        <w:t xml:space="preserve">ày 30/9/2014 của Bộ Tài chính </w:t>
      </w:r>
      <w:r w:rsidR="00BF3D0B" w:rsidRPr="00794884">
        <w:rPr>
          <w:lang w:val="es-CO"/>
        </w:rPr>
        <w:t xml:space="preserve">và Bộ </w:t>
      </w:r>
      <w:r w:rsidR="0028312E" w:rsidRPr="00794884">
        <w:rPr>
          <w:lang w:val="es-CO"/>
        </w:rPr>
        <w:t>V</w:t>
      </w:r>
      <w:r w:rsidR="00BF3D0B" w:rsidRPr="00794884">
        <w:rPr>
          <w:lang w:val="es-CO"/>
        </w:rPr>
        <w:t xml:space="preserve">ăn hoá </w:t>
      </w:r>
      <w:r w:rsidR="0028312E" w:rsidRPr="00794884">
        <w:rPr>
          <w:lang w:val="es-CO"/>
        </w:rPr>
        <w:t>T</w:t>
      </w:r>
      <w:r w:rsidR="00BF3D0B" w:rsidRPr="00794884">
        <w:rPr>
          <w:lang w:val="es-CO"/>
        </w:rPr>
        <w:t xml:space="preserve">hông tin và </w:t>
      </w:r>
      <w:r w:rsidR="0028312E" w:rsidRPr="00794884">
        <w:rPr>
          <w:lang w:val="es-CO"/>
        </w:rPr>
        <w:t>D</w:t>
      </w:r>
      <w:r w:rsidR="00BF3D0B" w:rsidRPr="00794884">
        <w:rPr>
          <w:lang w:val="es-CO"/>
        </w:rPr>
        <w:t xml:space="preserve">u lịch và </w:t>
      </w:r>
      <w:r w:rsidR="0028312E" w:rsidRPr="00794884">
        <w:rPr>
          <w:lang w:val="es-CO"/>
        </w:rPr>
        <w:t>T</w:t>
      </w:r>
      <w:r w:rsidR="00BF3D0B" w:rsidRPr="00794884">
        <w:rPr>
          <w:lang w:val="es-CO"/>
        </w:rPr>
        <w:t>hông tư  số 121/2017/TT-BTC ngày 15/11/2017 của Bộ Tài chính quy định quản lý và sử dụng kinh phí thực hiện Cuộc vận động “Toàn dân đoàn kết xây dựng nông thôn mới, đô thị văn minh”</w:t>
      </w:r>
      <w:r w:rsidR="00552BB3" w:rsidRPr="00794884">
        <w:rPr>
          <w:lang w:val="es-CO"/>
        </w:rPr>
        <w:t xml:space="preserve">, </w:t>
      </w:r>
      <w:r w:rsidR="00DC1333" w:rsidRPr="00794884">
        <w:rPr>
          <w:lang w:val="es-CO"/>
        </w:rPr>
        <w:t>B</w:t>
      </w:r>
      <w:r w:rsidR="00BF3D0B" w:rsidRPr="00794884">
        <w:rPr>
          <w:lang w:val="es-CO"/>
        </w:rPr>
        <w:t xml:space="preserve">an </w:t>
      </w:r>
      <w:r w:rsidR="0028312E" w:rsidRPr="00794884">
        <w:rPr>
          <w:lang w:val="es-CO"/>
        </w:rPr>
        <w:t>T</w:t>
      </w:r>
      <w:r w:rsidR="00382761">
        <w:rPr>
          <w:lang w:val="es-CO"/>
        </w:rPr>
        <w:t>hường trực UBMTTQVN P</w:t>
      </w:r>
      <w:r w:rsidR="00BF3D0B" w:rsidRPr="00794884">
        <w:rPr>
          <w:lang w:val="es-CO"/>
        </w:rPr>
        <w:t xml:space="preserve">hường đã chủ động tham mưu đề xuất với cấp uỷ, phối hợp với </w:t>
      </w:r>
      <w:r w:rsidR="00875432">
        <w:rPr>
          <w:lang w:val="es-CO"/>
        </w:rPr>
        <w:t>c</w:t>
      </w:r>
      <w:r w:rsidR="00BF3D0B" w:rsidRPr="00794884">
        <w:rPr>
          <w:lang w:val="es-CO"/>
        </w:rPr>
        <w:t>hính quyền để xây dựng kế hoạch tổ chức</w:t>
      </w:r>
      <w:r w:rsidR="00DC1333" w:rsidRPr="00794884">
        <w:rPr>
          <w:lang w:val="es-CO"/>
        </w:rPr>
        <w:t xml:space="preserve"> sử dụng đúng theo qu</w:t>
      </w:r>
      <w:r w:rsidR="00875432">
        <w:rPr>
          <w:lang w:val="es-CO"/>
        </w:rPr>
        <w:t>y</w:t>
      </w:r>
      <w:r w:rsidR="00DC1333" w:rsidRPr="00794884">
        <w:rPr>
          <w:lang w:val="es-CO"/>
        </w:rPr>
        <w:t xml:space="preserve"> định</w:t>
      </w:r>
      <w:r w:rsidR="0028312E" w:rsidRPr="00794884">
        <w:rPr>
          <w:lang w:val="es-CO"/>
        </w:rPr>
        <w:t xml:space="preserve">, đồng thời </w:t>
      </w:r>
      <w:r w:rsidR="00DC1333" w:rsidRPr="00794884">
        <w:rPr>
          <w:lang w:val="es-CO"/>
        </w:rPr>
        <w:t>cụ thể hoá thành chương trình hoạt động hàng tháng để triển khai từ Ban công tác Mặt trận,</w:t>
      </w:r>
      <w:r w:rsidR="0028312E" w:rsidRPr="00794884">
        <w:rPr>
          <w:lang w:val="es-CO"/>
        </w:rPr>
        <w:t xml:space="preserve"> các tổ chức chính trị - xã hội, </w:t>
      </w:r>
      <w:r w:rsidR="00D251D7" w:rsidRPr="00794884">
        <w:rPr>
          <w:lang w:val="es-CO"/>
        </w:rPr>
        <w:t>tuyên truyền</w:t>
      </w:r>
      <w:r w:rsidR="0028312E" w:rsidRPr="00794884">
        <w:rPr>
          <w:lang w:val="es-CO"/>
        </w:rPr>
        <w:t>,</w:t>
      </w:r>
      <w:r w:rsidR="00D251D7" w:rsidRPr="00794884">
        <w:rPr>
          <w:lang w:val="es-CO"/>
        </w:rPr>
        <w:t xml:space="preserve"> vận động người dân </w:t>
      </w:r>
      <w:r w:rsidR="00DA7175" w:rsidRPr="00794884">
        <w:rPr>
          <w:lang w:val="es-CO"/>
        </w:rPr>
        <w:t xml:space="preserve">trong </w:t>
      </w:r>
      <w:r w:rsidR="00875432">
        <w:rPr>
          <w:lang w:val="es-CO"/>
        </w:rPr>
        <w:t>các cuộc sinh hoạt chi tổ hội, T</w:t>
      </w:r>
      <w:r w:rsidR="00DA7175" w:rsidRPr="00794884">
        <w:rPr>
          <w:lang w:val="es-CO"/>
        </w:rPr>
        <w:t xml:space="preserve">ổ nhân dân tự quản, nhóm </w:t>
      </w:r>
      <w:r w:rsidR="0028312E" w:rsidRPr="00794884">
        <w:rPr>
          <w:lang w:val="es-CO"/>
        </w:rPr>
        <w:t>G</w:t>
      </w:r>
      <w:r w:rsidR="00DA7175" w:rsidRPr="00794884">
        <w:rPr>
          <w:lang w:val="es-CO"/>
        </w:rPr>
        <w:t>ia đình</w:t>
      </w:r>
      <w:r w:rsidR="00875432">
        <w:rPr>
          <w:lang w:val="es-CO"/>
        </w:rPr>
        <w:t>,</w:t>
      </w:r>
      <w:r w:rsidR="00DA7175" w:rsidRPr="00794884">
        <w:rPr>
          <w:lang w:val="es-CO"/>
        </w:rPr>
        <w:t xml:space="preserve"> đoàn thể để </w:t>
      </w:r>
      <w:r w:rsidR="00D251D7" w:rsidRPr="00794884">
        <w:rPr>
          <w:lang w:val="es-CO"/>
        </w:rPr>
        <w:t xml:space="preserve">tham gia </w:t>
      </w:r>
      <w:r w:rsidR="00BF3D0B" w:rsidRPr="00794884">
        <w:rPr>
          <w:lang w:val="es-CO"/>
        </w:rPr>
        <w:t xml:space="preserve">các hoạt động </w:t>
      </w:r>
      <w:r w:rsidR="00DA7175" w:rsidRPr="00794884">
        <w:rPr>
          <w:lang w:val="es-CO"/>
        </w:rPr>
        <w:t>do P</w:t>
      </w:r>
      <w:r w:rsidR="00D251D7" w:rsidRPr="00794884">
        <w:rPr>
          <w:lang w:val="es-CO"/>
        </w:rPr>
        <w:t>hường phát động</w:t>
      </w:r>
      <w:r w:rsidR="0028312E" w:rsidRPr="00794884">
        <w:rPr>
          <w:lang w:val="es-CO"/>
        </w:rPr>
        <w:t>,</w:t>
      </w:r>
      <w:r w:rsidR="00D251D7" w:rsidRPr="00794884">
        <w:rPr>
          <w:lang w:val="es-CO"/>
        </w:rPr>
        <w:t xml:space="preserve"> cụ thể như: </w:t>
      </w:r>
      <w:r w:rsidR="00DA7175" w:rsidRPr="00794884">
        <w:rPr>
          <w:lang w:val="it-IT"/>
        </w:rPr>
        <w:t xml:space="preserve">có </w:t>
      </w:r>
      <w:r w:rsidR="00681E9F" w:rsidRPr="00794884">
        <w:rPr>
          <w:lang w:val="it-IT"/>
        </w:rPr>
        <w:t>5/5 khóm</w:t>
      </w:r>
      <w:r w:rsidR="00A04244" w:rsidRPr="00794884">
        <w:rPr>
          <w:lang w:val="it-IT"/>
        </w:rPr>
        <w:t xml:space="preserve"> đăng ký </w:t>
      </w:r>
      <w:r w:rsidR="00BF3D0B" w:rsidRPr="00794884">
        <w:rPr>
          <w:lang w:val="it-IT"/>
        </w:rPr>
        <w:t xml:space="preserve">5 </w:t>
      </w:r>
      <w:r w:rsidR="00A04244" w:rsidRPr="00794884">
        <w:rPr>
          <w:lang w:val="it-IT"/>
        </w:rPr>
        <w:t>tuyến đường văn minh đô thị</w:t>
      </w:r>
      <w:r w:rsidR="00497D3B" w:rsidRPr="00794884">
        <w:rPr>
          <w:lang w:val="it-IT"/>
        </w:rPr>
        <w:t xml:space="preserve"> </w:t>
      </w:r>
      <w:r w:rsidR="00D251D7" w:rsidRPr="00794884">
        <w:rPr>
          <w:lang w:val="it-IT"/>
        </w:rPr>
        <w:t xml:space="preserve">với chiều dài 4,6 km </w:t>
      </w:r>
      <w:r w:rsidR="00497D3B" w:rsidRPr="00794884">
        <w:rPr>
          <w:lang w:val="it-IT"/>
        </w:rPr>
        <w:t>và</w:t>
      </w:r>
      <w:r w:rsidR="00A04244" w:rsidRPr="00794884">
        <w:rPr>
          <w:lang w:val="it-IT"/>
        </w:rPr>
        <w:t xml:space="preserve"> </w:t>
      </w:r>
      <w:r w:rsidR="00D251D7" w:rsidRPr="00794884">
        <w:rPr>
          <w:lang w:val="it-IT"/>
        </w:rPr>
        <w:t>01</w:t>
      </w:r>
      <w:r w:rsidR="0094487E" w:rsidRPr="00794884">
        <w:rPr>
          <w:lang w:val="it-IT"/>
        </w:rPr>
        <w:t xml:space="preserve"> tuyến sông Xếp Lá đăng ký thực hiện “Dòng sông không rác”</w:t>
      </w:r>
      <w:r w:rsidR="00D251D7" w:rsidRPr="00794884">
        <w:rPr>
          <w:lang w:val="it-IT"/>
        </w:rPr>
        <w:t xml:space="preserve"> chiều dài 0,7 km</w:t>
      </w:r>
      <w:r w:rsidR="006F4513" w:rsidRPr="00794884">
        <w:rPr>
          <w:lang w:val="it-IT"/>
        </w:rPr>
        <w:t xml:space="preserve">, </w:t>
      </w:r>
      <w:r w:rsidR="006D2AED" w:rsidRPr="00794884">
        <w:rPr>
          <w:lang w:val="it-IT"/>
        </w:rPr>
        <w:t>với tổng số</w:t>
      </w:r>
      <w:r w:rsidR="00497D3B" w:rsidRPr="00794884">
        <w:rPr>
          <w:lang w:val="it-IT"/>
        </w:rPr>
        <w:t xml:space="preserve"> </w:t>
      </w:r>
      <w:r w:rsidR="006D2AED" w:rsidRPr="00794884">
        <w:rPr>
          <w:lang w:val="it-IT"/>
        </w:rPr>
        <w:t>386 hộ</w:t>
      </w:r>
      <w:r w:rsidR="00681E9F" w:rsidRPr="00794884">
        <w:rPr>
          <w:lang w:val="it-IT"/>
        </w:rPr>
        <w:t xml:space="preserve"> </w:t>
      </w:r>
      <w:r w:rsidR="00D251D7" w:rsidRPr="00794884">
        <w:rPr>
          <w:lang w:val="it-IT"/>
        </w:rPr>
        <w:t xml:space="preserve">tham gia </w:t>
      </w:r>
      <w:r w:rsidR="00497D3B" w:rsidRPr="00794884">
        <w:rPr>
          <w:lang w:val="it-IT"/>
        </w:rPr>
        <w:t>thực hiện.</w:t>
      </w:r>
      <w:r w:rsidR="00D251D7" w:rsidRPr="00794884">
        <w:rPr>
          <w:lang w:val="it-IT"/>
        </w:rPr>
        <w:t xml:space="preserve"> </w:t>
      </w:r>
    </w:p>
    <w:p w:rsidR="00DA7175" w:rsidRPr="00794884" w:rsidRDefault="00D251D7" w:rsidP="00595B79">
      <w:pPr>
        <w:spacing w:before="120"/>
        <w:ind w:firstLine="720"/>
        <w:jc w:val="both"/>
        <w:rPr>
          <w:lang w:val="pt-BR"/>
        </w:rPr>
      </w:pPr>
      <w:r w:rsidRPr="00794884">
        <w:rPr>
          <w:lang w:val="pt-BR"/>
        </w:rPr>
        <w:t>Bên cạnh đó, từ nguồn kinh phí được cấp, sự hỗ trợ của các mạnh thường quân, nhà h</w:t>
      </w:r>
      <w:r w:rsidR="0028312E" w:rsidRPr="00794884">
        <w:rPr>
          <w:lang w:val="pt-BR"/>
        </w:rPr>
        <w:t>ảo</w:t>
      </w:r>
      <w:r w:rsidRPr="00794884">
        <w:rPr>
          <w:lang w:val="pt-BR"/>
        </w:rPr>
        <w:t xml:space="preserve"> tâm, đặc biệt là sự góp công của người dân tại địa phương trong các hoạt động Phong trào “</w:t>
      </w:r>
      <w:r w:rsidRPr="00794884">
        <w:rPr>
          <w:i/>
          <w:lang w:val="pt-BR"/>
        </w:rPr>
        <w:t xml:space="preserve">Ngày </w:t>
      </w:r>
      <w:r w:rsidR="0028312E" w:rsidRPr="00794884">
        <w:rPr>
          <w:i/>
          <w:lang w:val="pt-BR"/>
        </w:rPr>
        <w:t>t</w:t>
      </w:r>
      <w:r w:rsidRPr="00794884">
        <w:rPr>
          <w:i/>
          <w:lang w:val="pt-BR"/>
        </w:rPr>
        <w:t>hứ sáu Xanh - Sạch - Đẹp</w:t>
      </w:r>
      <w:r w:rsidRPr="00794884">
        <w:rPr>
          <w:lang w:val="pt-BR"/>
        </w:rPr>
        <w:t>”, “</w:t>
      </w:r>
      <w:r w:rsidRPr="00794884">
        <w:rPr>
          <w:i/>
          <w:lang w:val="pt-BR"/>
        </w:rPr>
        <w:t>Ngày đại đoàn kết vì cộng đồng”</w:t>
      </w:r>
      <w:r w:rsidRPr="00794884">
        <w:rPr>
          <w:lang w:val="pt-BR"/>
        </w:rPr>
        <w:t xml:space="preserve"> và </w:t>
      </w:r>
      <w:r w:rsidR="00DA7175" w:rsidRPr="00794884">
        <w:rPr>
          <w:lang w:val="pt-BR"/>
        </w:rPr>
        <w:t>các hoạt động</w:t>
      </w:r>
      <w:r w:rsidR="00382761">
        <w:rPr>
          <w:lang w:val="pt-BR"/>
        </w:rPr>
        <w:t xml:space="preserve"> vệ sinh môi trường, phát hoang... luôn có sự chung tay của  UBND P</w:t>
      </w:r>
      <w:r w:rsidR="00DA7175" w:rsidRPr="00794884">
        <w:rPr>
          <w:lang w:val="pt-BR"/>
        </w:rPr>
        <w:t xml:space="preserve">hường, MTTQ và tổ chức chính trị - xã hội cùng các ngành Công an, Quân sự, Trạm Y tế, Trường học </w:t>
      </w:r>
      <w:r w:rsidRPr="00794884">
        <w:rPr>
          <w:lang w:val="pt-BR"/>
        </w:rPr>
        <w:t xml:space="preserve">duy trì hàng tuần, tính đến nay </w:t>
      </w:r>
      <w:r w:rsidR="00CE062A" w:rsidRPr="00794884">
        <w:rPr>
          <w:lang w:val="pt-BR"/>
        </w:rPr>
        <w:t xml:space="preserve">có 5/5 tuyến hoàn thành tuyến đường văn minh đô thị, </w:t>
      </w:r>
      <w:r w:rsidR="00161A48" w:rsidRPr="00794884">
        <w:rPr>
          <w:lang w:val="it-IT"/>
        </w:rPr>
        <w:t>có</w:t>
      </w:r>
      <w:r w:rsidR="00CE062A" w:rsidRPr="00794884">
        <w:rPr>
          <w:lang w:val="it-IT"/>
        </w:rPr>
        <w:t xml:space="preserve"> 45 trụ </w:t>
      </w:r>
      <w:r w:rsidR="00161A48" w:rsidRPr="00794884">
        <w:rPr>
          <w:lang w:val="it-IT"/>
        </w:rPr>
        <w:t>điện được vẽ</w:t>
      </w:r>
      <w:r w:rsidR="00161A48" w:rsidRPr="00794884">
        <w:rPr>
          <w:spacing w:val="-4"/>
          <w:lang w:val="it-IT"/>
        </w:rPr>
        <w:t xml:space="preserve"> </w:t>
      </w:r>
      <w:r w:rsidR="00161A48" w:rsidRPr="00794884">
        <w:rPr>
          <w:lang w:val="it-IT"/>
        </w:rPr>
        <w:t>hoa</w:t>
      </w:r>
      <w:r w:rsidR="00161A48" w:rsidRPr="00794884">
        <w:rPr>
          <w:spacing w:val="-4"/>
          <w:lang w:val="it-IT"/>
        </w:rPr>
        <w:t xml:space="preserve"> trang trí </w:t>
      </w:r>
      <w:r w:rsidR="00CE062A" w:rsidRPr="00794884">
        <w:rPr>
          <w:lang w:val="it-IT"/>
        </w:rPr>
        <w:t xml:space="preserve">tại các </w:t>
      </w:r>
      <w:r w:rsidR="00DA7175" w:rsidRPr="00794884">
        <w:rPr>
          <w:lang w:val="pt-BR"/>
        </w:rPr>
        <w:t>tuyến đường</w:t>
      </w:r>
      <w:r w:rsidR="00CE062A" w:rsidRPr="00794884">
        <w:rPr>
          <w:lang w:val="pt-BR"/>
        </w:rPr>
        <w:t>, làm</w:t>
      </w:r>
      <w:r w:rsidR="00DA7175" w:rsidRPr="00794884">
        <w:rPr>
          <w:lang w:val="pt-BR"/>
        </w:rPr>
        <w:t xml:space="preserve"> </w:t>
      </w:r>
      <w:r w:rsidR="00CE062A" w:rsidRPr="00794884">
        <w:rPr>
          <w:lang w:val="it-IT"/>
        </w:rPr>
        <w:t>cột cờ, hàng rào kiểu mẫu theo quy định</w:t>
      </w:r>
      <w:r w:rsidR="00382761">
        <w:rPr>
          <w:lang w:val="it-IT"/>
        </w:rPr>
        <w:t>, xây dựng các bảng T</w:t>
      </w:r>
      <w:r w:rsidR="00161A48" w:rsidRPr="00794884">
        <w:rPr>
          <w:lang w:val="it-IT"/>
        </w:rPr>
        <w:t xml:space="preserve">ổ nhân dân tự quản để thông tin số điện thoại công an về </w:t>
      </w:r>
      <w:r w:rsidR="00382761">
        <w:rPr>
          <w:lang w:val="it-IT"/>
        </w:rPr>
        <w:t>a</w:t>
      </w:r>
      <w:r w:rsidR="00161A48" w:rsidRPr="00794884">
        <w:rPr>
          <w:lang w:val="it-IT"/>
        </w:rPr>
        <w:t>n ninh trật tự</w:t>
      </w:r>
      <w:r w:rsidR="00CE062A" w:rsidRPr="00794884">
        <w:rPr>
          <w:lang w:val="it-IT"/>
        </w:rPr>
        <w:t xml:space="preserve">; vận động xã hội hóa đỗ dal tuyến hẻm thuộc khóm Thuận An với chiều dài 300 mét, mặt đường dal ngang 2 mét, tổng kinh phí cho các hoạt động trên 136.000.000đ </w:t>
      </w:r>
      <w:r w:rsidR="00DA7175" w:rsidRPr="00794884">
        <w:rPr>
          <w:lang w:val="pt-BR"/>
        </w:rPr>
        <w:t xml:space="preserve">đều được người dân </w:t>
      </w:r>
      <w:r w:rsidR="00CE062A" w:rsidRPr="00794884">
        <w:rPr>
          <w:lang w:val="pt-BR"/>
        </w:rPr>
        <w:t xml:space="preserve">đồng tình hưởng ứng </w:t>
      </w:r>
      <w:r w:rsidR="00DA7175" w:rsidRPr="00794884">
        <w:rPr>
          <w:lang w:val="pt-BR"/>
        </w:rPr>
        <w:t>và</w:t>
      </w:r>
      <w:r w:rsidR="00CE062A" w:rsidRPr="00794884">
        <w:rPr>
          <w:lang w:val="pt-BR"/>
        </w:rPr>
        <w:t xml:space="preserve"> các</w:t>
      </w:r>
      <w:r w:rsidR="00DA7175" w:rsidRPr="00794884">
        <w:rPr>
          <w:lang w:val="pt-BR"/>
        </w:rPr>
        <w:t xml:space="preserve"> ngành cấp trên khen ngợi. </w:t>
      </w:r>
    </w:p>
    <w:p w:rsidR="00681E9F" w:rsidRPr="00382761" w:rsidRDefault="00382761" w:rsidP="00595B79">
      <w:pPr>
        <w:spacing w:before="120"/>
        <w:ind w:firstLine="720"/>
        <w:jc w:val="both"/>
        <w:rPr>
          <w:i/>
          <w:lang w:val="it-IT"/>
        </w:rPr>
      </w:pPr>
      <w:r w:rsidRPr="00382761">
        <w:rPr>
          <w:i/>
          <w:lang w:val="it-IT"/>
        </w:rPr>
        <w:t>Kính thưa</w:t>
      </w:r>
      <w:r w:rsidR="00681E9F" w:rsidRPr="00382761">
        <w:rPr>
          <w:i/>
          <w:lang w:val="it-IT"/>
        </w:rPr>
        <w:t xml:space="preserve"> Hội nghị</w:t>
      </w:r>
      <w:r w:rsidRPr="00382761">
        <w:rPr>
          <w:i/>
          <w:lang w:val="it-IT"/>
        </w:rPr>
        <w:t>!</w:t>
      </w:r>
    </w:p>
    <w:p w:rsidR="00A04244" w:rsidRPr="00794884" w:rsidRDefault="00CE062A" w:rsidP="00595B79">
      <w:pPr>
        <w:spacing w:before="120"/>
        <w:ind w:firstLine="720"/>
        <w:jc w:val="both"/>
      </w:pPr>
      <w:r w:rsidRPr="00794884">
        <w:rPr>
          <w:lang w:val="it-IT"/>
        </w:rPr>
        <w:t>Tiếp tục t</w:t>
      </w:r>
      <w:r w:rsidR="00382761">
        <w:rPr>
          <w:lang w:val="it-IT"/>
        </w:rPr>
        <w:t>hực hiện P</w:t>
      </w:r>
      <w:r w:rsidR="00681E9F" w:rsidRPr="00794884">
        <w:rPr>
          <w:lang w:val="it-IT"/>
        </w:rPr>
        <w:t>hong trào xây dựng đời sống văn hoá</w:t>
      </w:r>
      <w:r w:rsidR="00DC1333" w:rsidRPr="00794884">
        <w:rPr>
          <w:lang w:val="it-IT"/>
        </w:rPr>
        <w:t xml:space="preserve"> – đô thị văn minh </w:t>
      </w:r>
      <w:r w:rsidR="00DC1333" w:rsidRPr="00794884">
        <w:t xml:space="preserve">Ban thường trực UBMTTQVN Phường kết hợp với Ban vận động </w:t>
      </w:r>
      <w:r w:rsidR="00DC1333" w:rsidRPr="00794884">
        <w:rPr>
          <w:lang w:val="it-IT"/>
        </w:rPr>
        <w:t>xây dựng đời sống văn hoá – đô thị văn minh có kế hoạch họp xét Gia đình văn hóa năm 2022 c</w:t>
      </w:r>
      <w:r w:rsidR="00DC1333" w:rsidRPr="00794884">
        <w:rPr>
          <w:lang w:val="vi-VN"/>
        </w:rPr>
        <w:t xml:space="preserve">ó </w:t>
      </w:r>
      <w:r w:rsidR="00DC1333" w:rsidRPr="00794884">
        <w:t>1.687</w:t>
      </w:r>
      <w:r w:rsidR="00DC1333" w:rsidRPr="00794884">
        <w:rPr>
          <w:lang w:val="vi-VN"/>
        </w:rPr>
        <w:t>/1</w:t>
      </w:r>
      <w:r w:rsidR="00DC1333" w:rsidRPr="00794884">
        <w:t>.895</w:t>
      </w:r>
      <w:r w:rsidR="00DC1333" w:rsidRPr="00794884">
        <w:rPr>
          <w:lang w:val="vi-VN"/>
        </w:rPr>
        <w:t xml:space="preserve"> hộ đạt 3 tiêu chuẩn GĐVH, đạt </w:t>
      </w:r>
      <w:r w:rsidR="00DC1333" w:rsidRPr="00794884">
        <w:t>88,75</w:t>
      </w:r>
      <w:r w:rsidR="00DC1333" w:rsidRPr="00794884">
        <w:rPr>
          <w:lang w:val="vi-VN"/>
        </w:rPr>
        <w:t>%</w:t>
      </w:r>
      <w:r w:rsidR="008739F7">
        <w:rPr>
          <w:lang w:val="it-IT"/>
        </w:rPr>
        <w:t>;</w:t>
      </w:r>
      <w:r w:rsidR="00DC1333" w:rsidRPr="00794884">
        <w:rPr>
          <w:lang w:val="vi-VN"/>
        </w:rPr>
        <w:t xml:space="preserve"> </w:t>
      </w:r>
      <w:r w:rsidR="00DC1333" w:rsidRPr="00794884">
        <w:rPr>
          <w:lang w:val="it-IT"/>
        </w:rPr>
        <w:t>c</w:t>
      </w:r>
      <w:r w:rsidR="00DC1333" w:rsidRPr="00794884">
        <w:rPr>
          <w:lang w:val="vi-VN"/>
        </w:rPr>
        <w:t xml:space="preserve">ó 1.121/1.780 hộ đạt gia đình văn hóa từ 3 năm liên tục chiếm </w:t>
      </w:r>
      <w:r w:rsidR="00DC1333" w:rsidRPr="00794884">
        <w:t>6</w:t>
      </w:r>
      <w:r w:rsidR="00DC1333" w:rsidRPr="00794884">
        <w:rPr>
          <w:lang w:val="vi-VN"/>
        </w:rPr>
        <w:t>9,53%</w:t>
      </w:r>
      <w:r w:rsidR="008739F7">
        <w:t>;</w:t>
      </w:r>
      <w:r w:rsidR="00DC1333" w:rsidRPr="00794884">
        <w:rPr>
          <w:lang w:val="vi-VN"/>
        </w:rPr>
        <w:t xml:space="preserve"> 5/5 khóm đạt khóm văn minh đô thị, </w:t>
      </w:r>
      <w:r w:rsidR="008739F7">
        <w:rPr>
          <w:lang w:val="it-IT"/>
        </w:rPr>
        <w:t>(trong đó khóm Thuận P</w:t>
      </w:r>
      <w:r w:rsidR="00DC1333" w:rsidRPr="00794884">
        <w:rPr>
          <w:lang w:val="it-IT"/>
        </w:rPr>
        <w:t>hát đạt 17 năm liên tục, 04 khóm còn lại đạt 11 năm liên tục);</w:t>
      </w:r>
      <w:r w:rsidR="00DC1333" w:rsidRPr="00794884">
        <w:t xml:space="preserve"> </w:t>
      </w:r>
      <w:r w:rsidR="00552BB3" w:rsidRPr="00794884">
        <w:t xml:space="preserve">nguồn kinh phí cũng được trích một phần để biểu dương, khen thưởng cho nhựng tập thể, cá nhân thành tích tiêu biểu nhân </w:t>
      </w:r>
      <w:r w:rsidR="00DC1333" w:rsidRPr="00794884">
        <w:t>Ngày hội đại đoàn kết toàn dân tộc ở khu dân cư</w:t>
      </w:r>
      <w:r w:rsidR="00552BB3" w:rsidRPr="00794884">
        <w:t xml:space="preserve"> </w:t>
      </w:r>
      <w:r w:rsidR="00DC1333" w:rsidRPr="00794884">
        <w:t>1</w:t>
      </w:r>
      <w:r w:rsidR="00552BB3" w:rsidRPr="00794884">
        <w:t>8/11 hàng năm được tổ chức tại các</w:t>
      </w:r>
      <w:r w:rsidR="00DC1333" w:rsidRPr="00794884">
        <w:t xml:space="preserve"> khóm</w:t>
      </w:r>
      <w:r w:rsidR="00794884" w:rsidRPr="00794884">
        <w:t xml:space="preserve">. Trong năm 2022 đã </w:t>
      </w:r>
      <w:r w:rsidR="00DC1333" w:rsidRPr="00794884">
        <w:t>biểu dương</w:t>
      </w:r>
      <w:r w:rsidR="00794884" w:rsidRPr="00794884">
        <w:t xml:space="preserve"> </w:t>
      </w:r>
      <w:r w:rsidR="00794884" w:rsidRPr="008739F7">
        <w:t>04</w:t>
      </w:r>
      <w:r w:rsidR="00DC1333" w:rsidRPr="00794884">
        <w:t xml:space="preserve"> </w:t>
      </w:r>
      <w:r w:rsidR="00DC1333" w:rsidRPr="00794884">
        <w:rPr>
          <w:lang w:val="en"/>
        </w:rPr>
        <w:t xml:space="preserve">hộ tiêu biểu trong thực hiện mô hình “Gia đình đoàn thể” và </w:t>
      </w:r>
      <w:r w:rsidR="00DC1333" w:rsidRPr="008739F7">
        <w:rPr>
          <w:lang w:val="en"/>
        </w:rPr>
        <w:t>05</w:t>
      </w:r>
      <w:r w:rsidR="00DC1333" w:rsidRPr="00794884">
        <w:rPr>
          <w:lang w:val="en"/>
        </w:rPr>
        <w:t xml:space="preserve"> hộ trong thực hiện mô hình “Trà đạo”, </w:t>
      </w:r>
      <w:r w:rsidR="00DC1333" w:rsidRPr="008739F7">
        <w:rPr>
          <w:lang w:val="en"/>
        </w:rPr>
        <w:t>32</w:t>
      </w:r>
      <w:r w:rsidR="00DC1333" w:rsidRPr="00794884">
        <w:rPr>
          <w:lang w:val="en"/>
        </w:rPr>
        <w:t xml:space="preserve"> hộ gia đình </w:t>
      </w:r>
      <w:r w:rsidR="008739F7">
        <w:rPr>
          <w:lang w:val="en"/>
        </w:rPr>
        <w:t>đạt thành tích tiêu biểu trong P</w:t>
      </w:r>
      <w:r w:rsidR="00DC1333" w:rsidRPr="00794884">
        <w:rPr>
          <w:lang w:val="en"/>
        </w:rPr>
        <w:t xml:space="preserve">hong trào “Toàn dân đoàn kết xây dựng nông thôn mới – đô thị văn minh” năm 2022. </w:t>
      </w:r>
    </w:p>
    <w:p w:rsidR="00552BB3" w:rsidRPr="00794884" w:rsidRDefault="00DC1333" w:rsidP="00595B79">
      <w:pPr>
        <w:spacing w:before="120"/>
        <w:ind w:firstLine="720"/>
        <w:jc w:val="both"/>
        <w:rPr>
          <w:b/>
          <w:lang w:val="vi-VN"/>
        </w:rPr>
      </w:pPr>
      <w:r w:rsidRPr="00794884">
        <w:t>Nhìn chung</w:t>
      </w:r>
      <w:r w:rsidR="00132AAB" w:rsidRPr="00794884">
        <w:t xml:space="preserve">, </w:t>
      </w:r>
      <w:r w:rsidRPr="00794884">
        <w:t xml:space="preserve"> </w:t>
      </w:r>
      <w:r w:rsidR="00552BB3" w:rsidRPr="00794884">
        <w:t>h</w:t>
      </w:r>
      <w:r w:rsidR="008739F7">
        <w:t>à</w:t>
      </w:r>
      <w:r w:rsidR="008739F7">
        <w:rPr>
          <w:lang w:val="vi-VN"/>
        </w:rPr>
        <w:t xml:space="preserve">ng năm ngân sách của </w:t>
      </w:r>
      <w:r w:rsidR="008739F7">
        <w:t>P</w:t>
      </w:r>
      <w:r w:rsidR="00552BB3" w:rsidRPr="00794884">
        <w:rPr>
          <w:lang w:val="vi-VN"/>
        </w:rPr>
        <w:t>hường đều có dự trù nguồn kinh phí cho MTTQ và Ban CTMT khóm</w:t>
      </w:r>
      <w:r w:rsidR="00552BB3" w:rsidRPr="00794884">
        <w:t xml:space="preserve"> để</w:t>
      </w:r>
      <w:r w:rsidR="00552BB3" w:rsidRPr="00794884">
        <w:rPr>
          <w:lang w:val="es-CO"/>
        </w:rPr>
        <w:t xml:space="preserve"> thực hiện Cuộc vận động là 20.000.000đ/năm/Phường, 5.000.000đ/khóm/năm. </w:t>
      </w:r>
      <w:r w:rsidR="00552BB3" w:rsidRPr="00794884">
        <w:rPr>
          <w:lang w:val="vi-VN"/>
        </w:rPr>
        <w:t>Việc sử dụng nguồn kinh phí đã tạo đi</w:t>
      </w:r>
      <w:r w:rsidR="008739F7">
        <w:rPr>
          <w:lang w:val="vi-VN"/>
        </w:rPr>
        <w:t xml:space="preserve">ều kiện cho hoạt động của MTTQ </w:t>
      </w:r>
      <w:r w:rsidR="008739F7">
        <w:t>P</w:t>
      </w:r>
      <w:r w:rsidR="00552BB3" w:rsidRPr="00794884">
        <w:rPr>
          <w:lang w:val="vi-VN"/>
        </w:rPr>
        <w:t>hường và Ban CTMT khóm được thuận lợi, nhiều hoạt động phong trào đột xuất được tổ chức thường xuyên hơn, công tác khen thưởng được duy trì nhằm động viên, khích lệ tinh thần các tập thể, cá nhân khi tham gia do có kinh phí để khen thưởng. Từ đó giúp cho hoạt động phong trào địa phương ngày một phát triển hơn.</w:t>
      </w:r>
    </w:p>
    <w:p w:rsidR="00794884" w:rsidRPr="00794884" w:rsidRDefault="00794884" w:rsidP="00595B79">
      <w:pPr>
        <w:spacing w:before="120"/>
        <w:ind w:firstLine="720"/>
        <w:jc w:val="both"/>
        <w:rPr>
          <w:b/>
          <w:lang w:val="vi-VN"/>
        </w:rPr>
      </w:pPr>
      <w:r w:rsidRPr="00794884">
        <w:rPr>
          <w:lang w:val="vi-VN"/>
        </w:rPr>
        <w:t>H</w:t>
      </w:r>
      <w:r w:rsidR="008739F7">
        <w:t>à</w:t>
      </w:r>
      <w:r w:rsidRPr="00794884">
        <w:rPr>
          <w:lang w:val="vi-VN"/>
        </w:rPr>
        <w:t>n</w:t>
      </w:r>
      <w:r w:rsidR="008739F7">
        <w:rPr>
          <w:lang w:val="vi-VN"/>
        </w:rPr>
        <w:t xml:space="preserve">g năm Ban Thường trực UBMTTQVN </w:t>
      </w:r>
      <w:r w:rsidR="008739F7">
        <w:t>P</w:t>
      </w:r>
      <w:r w:rsidRPr="00794884">
        <w:rPr>
          <w:lang w:val="vi-VN"/>
        </w:rPr>
        <w:t xml:space="preserve">hường tổ chức sơ, tổng kết </w:t>
      </w:r>
      <w:r w:rsidRPr="00794884">
        <w:rPr>
          <w:bCs/>
          <w:lang w:val="vi-VN"/>
        </w:rPr>
        <w:t xml:space="preserve">thực hiện Cuộc vận động  “Toàn dân đoàn kết xây dựng nông thôn mới, đô thị văn minh”, trong đó kết hợp sơ kết việc </w:t>
      </w:r>
      <w:r w:rsidRPr="00794884">
        <w:rPr>
          <w:lang w:val="vi-VN"/>
        </w:rPr>
        <w:t>triển khai, thực hiện Nghị quyết số 174/2018/NQ-HĐND, ngày 18/7/2018 của HĐND Tỉnh của cấp xã, phường và khóm, ấp.</w:t>
      </w:r>
    </w:p>
    <w:p w:rsidR="004A7EAB" w:rsidRPr="008739F7" w:rsidRDefault="004A7EAB" w:rsidP="00595B79">
      <w:pPr>
        <w:pStyle w:val="BodyTextIndent"/>
        <w:tabs>
          <w:tab w:val="left" w:pos="709"/>
        </w:tabs>
        <w:spacing w:before="120"/>
        <w:rPr>
          <w:i/>
          <w:lang w:val="es-CO"/>
        </w:rPr>
      </w:pPr>
      <w:r w:rsidRPr="008739F7">
        <w:rPr>
          <w:i/>
          <w:lang w:val="es-CO"/>
        </w:rPr>
        <w:t>Kính thưa Hội nghị</w:t>
      </w:r>
      <w:r w:rsidR="00A82F40" w:rsidRPr="008739F7">
        <w:rPr>
          <w:i/>
          <w:lang w:val="es-CO"/>
        </w:rPr>
        <w:t>!</w:t>
      </w:r>
    </w:p>
    <w:p w:rsidR="00132AAB" w:rsidRPr="00794884" w:rsidRDefault="00CA4DF0" w:rsidP="00595B79">
      <w:pPr>
        <w:spacing w:before="120"/>
        <w:ind w:firstLine="720"/>
        <w:jc w:val="both"/>
        <w:rPr>
          <w:lang w:val="da-DK"/>
        </w:rPr>
      </w:pPr>
      <w:r w:rsidRPr="00794884">
        <w:rPr>
          <w:lang w:val="da-DK"/>
        </w:rPr>
        <w:t>Đạt được</w:t>
      </w:r>
      <w:r w:rsidR="008E7586" w:rsidRPr="00794884">
        <w:rPr>
          <w:lang w:val="da-DK"/>
        </w:rPr>
        <w:t xml:space="preserve"> những kết quả trên là nhờ sự nỗ lực của </w:t>
      </w:r>
      <w:r w:rsidR="0028312E" w:rsidRPr="00794884">
        <w:rPr>
          <w:lang w:val="da-DK"/>
        </w:rPr>
        <w:t>c</w:t>
      </w:r>
      <w:r w:rsidR="00132AAB" w:rsidRPr="00794884">
        <w:rPr>
          <w:lang w:val="da-DK"/>
        </w:rPr>
        <w:t xml:space="preserve">ấp uỷ Đảng, Chính quyền, </w:t>
      </w:r>
      <w:r w:rsidRPr="00794884">
        <w:rPr>
          <w:lang w:val="da-DK"/>
        </w:rPr>
        <w:t xml:space="preserve">Mặt trận Tổ quốc và các tổ chức chính trị - xã hội từ </w:t>
      </w:r>
      <w:r w:rsidR="00132AAB" w:rsidRPr="00794884">
        <w:rPr>
          <w:lang w:val="da-DK"/>
        </w:rPr>
        <w:t>P</w:t>
      </w:r>
      <w:r w:rsidRPr="00794884">
        <w:rPr>
          <w:lang w:val="da-DK"/>
        </w:rPr>
        <w:t>hường đến khóm</w:t>
      </w:r>
      <w:r w:rsidR="008E7586" w:rsidRPr="00794884">
        <w:rPr>
          <w:lang w:val="da-DK"/>
        </w:rPr>
        <w:t>,</w:t>
      </w:r>
      <w:r w:rsidRPr="00794884">
        <w:rPr>
          <w:lang w:val="da-DK"/>
        </w:rPr>
        <w:t xml:space="preserve"> sự chung sức</w:t>
      </w:r>
      <w:r w:rsidR="00132AAB" w:rsidRPr="00794884">
        <w:rPr>
          <w:lang w:val="da-DK"/>
        </w:rPr>
        <w:t>,</w:t>
      </w:r>
      <w:r w:rsidRPr="00794884">
        <w:rPr>
          <w:lang w:val="da-DK"/>
        </w:rPr>
        <w:t xml:space="preserve"> chung lòng của </w:t>
      </w:r>
      <w:r w:rsidR="00132AAB" w:rsidRPr="00794884">
        <w:rPr>
          <w:lang w:val="da-DK"/>
        </w:rPr>
        <w:t xml:space="preserve">người dân </w:t>
      </w:r>
      <w:r w:rsidRPr="00794884">
        <w:rPr>
          <w:lang w:val="da-DK"/>
        </w:rPr>
        <w:t xml:space="preserve">đã </w:t>
      </w:r>
      <w:r w:rsidR="008E7586" w:rsidRPr="00794884">
        <w:rPr>
          <w:lang w:val="da-DK"/>
        </w:rPr>
        <w:t>thực hiện</w:t>
      </w:r>
      <w:r w:rsidRPr="00794884">
        <w:rPr>
          <w:lang w:val="da-DK"/>
        </w:rPr>
        <w:t xml:space="preserve"> tốt</w:t>
      </w:r>
      <w:r w:rsidR="008E7586" w:rsidRPr="00794884">
        <w:rPr>
          <w:lang w:val="da-DK"/>
        </w:rPr>
        <w:t xml:space="preserve"> </w:t>
      </w:r>
      <w:r w:rsidR="00C2255A" w:rsidRPr="00794884">
        <w:rPr>
          <w:lang w:val="da-DK"/>
        </w:rPr>
        <w:t>các nội dung của Phong trào</w:t>
      </w:r>
      <w:r w:rsidR="00132AAB" w:rsidRPr="00794884">
        <w:rPr>
          <w:lang w:val="en"/>
        </w:rPr>
        <w:t xml:space="preserve"> “Toàn dân đoàn kết xây dựng nông thôn mới” </w:t>
      </w:r>
      <w:r w:rsidR="008739F7">
        <w:rPr>
          <w:lang w:val="da-DK"/>
        </w:rPr>
        <w:t>gắn với C</w:t>
      </w:r>
      <w:r w:rsidR="00C2255A" w:rsidRPr="00794884">
        <w:rPr>
          <w:lang w:val="da-DK"/>
        </w:rPr>
        <w:t>uộc vận động</w:t>
      </w:r>
      <w:r w:rsidR="00132AAB" w:rsidRPr="00794884">
        <w:rPr>
          <w:lang w:val="da-DK"/>
        </w:rPr>
        <w:t xml:space="preserve"> </w:t>
      </w:r>
      <w:r w:rsidR="00132AAB" w:rsidRPr="00794884">
        <w:t>“Toàn dân đoàn kết xây dựng nông thôn mới - đô thị văn minh”</w:t>
      </w:r>
      <w:r w:rsidR="008E7586" w:rsidRPr="00794884">
        <w:rPr>
          <w:lang w:val="da-DK"/>
        </w:rPr>
        <w:t xml:space="preserve">. </w:t>
      </w:r>
    </w:p>
    <w:p w:rsidR="00132AAB" w:rsidRPr="00794884" w:rsidRDefault="008E7586" w:rsidP="00595B79">
      <w:pPr>
        <w:shd w:val="clear" w:color="auto" w:fill="FFFFFF"/>
        <w:spacing w:before="120"/>
        <w:ind w:firstLine="720"/>
        <w:jc w:val="both"/>
        <w:rPr>
          <w:shd w:val="clear" w:color="auto" w:fill="FFFFFF"/>
        </w:rPr>
      </w:pPr>
      <w:r w:rsidRPr="00794884">
        <w:rPr>
          <w:lang w:val="da-DK"/>
        </w:rPr>
        <w:t>Tuy nhiên, bên cạnh những kết quả đạt được cũng còn một số mặt tồn tại, hạn chế đó là:</w:t>
      </w:r>
      <w:r w:rsidR="00132AAB" w:rsidRPr="00794884">
        <w:rPr>
          <w:shd w:val="clear" w:color="auto" w:fill="FFFFFF"/>
        </w:rPr>
        <w:t xml:space="preserve"> </w:t>
      </w:r>
      <w:r w:rsidR="008739F7">
        <w:rPr>
          <w:shd w:val="clear" w:color="auto" w:fill="FFFFFF"/>
        </w:rPr>
        <w:t>t</w:t>
      </w:r>
      <w:r w:rsidR="00132AAB" w:rsidRPr="00794884">
        <w:rPr>
          <w:shd w:val="clear" w:color="auto" w:fill="FFFFFF"/>
        </w:rPr>
        <w:t>rong quá trình thực hiện Cuộc vận động, ở một số Ban vận động khóm, ấp phối hợp giữa các thành viên trong việc tr</w:t>
      </w:r>
      <w:r w:rsidR="008739F7">
        <w:rPr>
          <w:shd w:val="clear" w:color="auto" w:fill="FFFFFF"/>
        </w:rPr>
        <w:t>iển khai, tổ chức và thực hiện C</w:t>
      </w:r>
      <w:r w:rsidR="00132AAB" w:rsidRPr="00794884">
        <w:rPr>
          <w:shd w:val="clear" w:color="auto" w:fill="FFFFFF"/>
        </w:rPr>
        <w:t xml:space="preserve">uộc vận động chưa được cụ thể, thiếu chặt chẽ, vì vậy kết quả thực hiện chưa đáp ứng được yêu cầu đặt ra; </w:t>
      </w:r>
      <w:r w:rsidR="00132AAB" w:rsidRPr="00794884">
        <w:rPr>
          <w:lang w:val="pt-BR"/>
        </w:rPr>
        <w:t>t</w:t>
      </w:r>
      <w:r w:rsidR="00132AAB" w:rsidRPr="00794884">
        <w:rPr>
          <w:lang w:val="vi-VN"/>
        </w:rPr>
        <w:t xml:space="preserve">ình hình trật tự xã hội và tệ nạn xã hội tuy có giảm nhưng vẫn còn </w:t>
      </w:r>
      <w:r w:rsidR="00132AAB" w:rsidRPr="00794884">
        <w:rPr>
          <w:lang w:val="pt-BR"/>
        </w:rPr>
        <w:t>nguy cơ</w:t>
      </w:r>
      <w:r w:rsidR="00132AAB" w:rsidRPr="00794884">
        <w:rPr>
          <w:lang w:val="vi-VN"/>
        </w:rPr>
        <w:t>, tình hình thanh thiếu niên sử dụng trái phép chất ma túy, trộm cắp vẫn còn xảy ra trên địa bàn.</w:t>
      </w:r>
    </w:p>
    <w:p w:rsidR="00282F4E" w:rsidRPr="00794884" w:rsidRDefault="00282F4E" w:rsidP="00595B79">
      <w:pPr>
        <w:spacing w:before="120"/>
        <w:ind w:firstLine="720"/>
        <w:jc w:val="both"/>
        <w:rPr>
          <w:b/>
        </w:rPr>
      </w:pPr>
      <w:r w:rsidRPr="00794884">
        <w:rPr>
          <w:b/>
        </w:rPr>
        <w:t>* Phương hướng, nhiệm vụ năm 202</w:t>
      </w:r>
      <w:r w:rsidR="0046408D" w:rsidRPr="00794884">
        <w:rPr>
          <w:b/>
        </w:rPr>
        <w:t>3</w:t>
      </w:r>
      <w:r w:rsidR="008739F7">
        <w:rPr>
          <w:b/>
        </w:rPr>
        <w:t>:</w:t>
      </w:r>
    </w:p>
    <w:p w:rsidR="00BC1FDB" w:rsidRPr="00794884" w:rsidRDefault="00282F4E" w:rsidP="00595B79">
      <w:pPr>
        <w:spacing w:before="120"/>
        <w:ind w:firstLine="720"/>
        <w:jc w:val="both"/>
      </w:pPr>
      <w:r w:rsidRPr="00794884">
        <w:t xml:space="preserve">- </w:t>
      </w:r>
      <w:r w:rsidR="005B653C" w:rsidRPr="00794884">
        <w:t>Tiếp tục phát động</w:t>
      </w:r>
      <w:r w:rsidR="00132AAB" w:rsidRPr="00794884">
        <w:t xml:space="preserve"> 100% nhân dân trong Phường đều đăng ký </w:t>
      </w:r>
      <w:r w:rsidR="005B653C" w:rsidRPr="00794884">
        <w:t xml:space="preserve">Gia đình văn hóa, </w:t>
      </w:r>
      <w:r w:rsidR="00132AAB" w:rsidRPr="00794884">
        <w:t>K</w:t>
      </w:r>
      <w:r w:rsidR="005B653C" w:rsidRPr="00794884">
        <w:t xml:space="preserve">hóm văn minh đô thị, phấn đấu </w:t>
      </w:r>
      <w:r w:rsidR="00132AAB" w:rsidRPr="00794884">
        <w:t>cuối</w:t>
      </w:r>
      <w:r w:rsidR="005B653C" w:rsidRPr="00794884">
        <w:t xml:space="preserve"> năm 202</w:t>
      </w:r>
      <w:r w:rsidR="0046408D" w:rsidRPr="00794884">
        <w:t>3</w:t>
      </w:r>
      <w:r w:rsidR="005B653C" w:rsidRPr="00794884">
        <w:t xml:space="preserve"> tỷ lệ hộ đạt 3 t</w:t>
      </w:r>
      <w:r w:rsidR="0046408D" w:rsidRPr="00794884">
        <w:t>iêu</w:t>
      </w:r>
      <w:r w:rsidR="005B653C" w:rsidRPr="00794884">
        <w:t xml:space="preserve"> chuẩn Gia đình văn hóa từ </w:t>
      </w:r>
      <w:r w:rsidR="00BC1FDB" w:rsidRPr="00794884">
        <w:t>90</w:t>
      </w:r>
      <w:r w:rsidR="005B653C" w:rsidRPr="00794884">
        <w:t>% trở lên, 05/05 khóm đạt chuẩn khóm văn minh đô thị, phường đạt chuẩn văn minh đô thị.</w:t>
      </w:r>
      <w:r w:rsidR="009067BF" w:rsidRPr="00794884">
        <w:t xml:space="preserve"> </w:t>
      </w:r>
      <w:r w:rsidR="00BC1FDB" w:rsidRPr="00794884">
        <w:t>Phường đạt chuẩn Phường văn minh đô thị.</w:t>
      </w:r>
    </w:p>
    <w:p w:rsidR="00282F4E" w:rsidRPr="00794884" w:rsidRDefault="005B653C" w:rsidP="00595B79">
      <w:pPr>
        <w:spacing w:before="120"/>
        <w:ind w:firstLine="720"/>
        <w:jc w:val="both"/>
      </w:pPr>
      <w:r w:rsidRPr="00794884">
        <w:t xml:space="preserve">- </w:t>
      </w:r>
      <w:r w:rsidR="00BC1FDB" w:rsidRPr="00794884">
        <w:t xml:space="preserve">Nâng cao vai trò hoạt động của các thành viên Ban vận động Phong trào </w:t>
      </w:r>
      <w:r w:rsidR="00BC1FDB" w:rsidRPr="00794884">
        <w:rPr>
          <w:lang w:val="en"/>
        </w:rPr>
        <w:t xml:space="preserve">“Toàn dân đoàn kết xây dựng nông thôn mới” </w:t>
      </w:r>
      <w:r w:rsidR="00595B79">
        <w:rPr>
          <w:lang w:val="da-DK"/>
        </w:rPr>
        <w:t>gắn với C</w:t>
      </w:r>
      <w:r w:rsidR="00BC1FDB" w:rsidRPr="00794884">
        <w:rPr>
          <w:lang w:val="da-DK"/>
        </w:rPr>
        <w:t xml:space="preserve">uộc vận động </w:t>
      </w:r>
      <w:r w:rsidR="00BC1FDB" w:rsidRPr="00794884">
        <w:t xml:space="preserve">“Toàn dân đoàn kết xây dựng nông thôn mới - đô thị văn minh” trong việc tham gia các mô hình nhằm tuyên truyền vận động tham gia các nội dung phong trào do Phường phát động gắn vào các Cuộc vận động </w:t>
      </w:r>
      <w:r w:rsidR="00282F4E" w:rsidRPr="00794884">
        <w:t xml:space="preserve">“Toàn dân đoàn kết xây dựng nông thôn mới, đô thị văn minh”; </w:t>
      </w:r>
      <w:r w:rsidR="00BC1FDB" w:rsidRPr="00794884">
        <w:rPr>
          <w:lang w:val="de-DE"/>
        </w:rPr>
        <w:t xml:space="preserve">“Ngày Đại đoàn kết vì cộng đồng”; </w:t>
      </w:r>
      <w:r w:rsidR="001F4FFB" w:rsidRPr="00794884">
        <w:t>“Người Việt Nam ưu tiên dùng hàng Việt Nam; “Toàn dân tham gia bảo vệ Tổ quốc trong tình hình mới”</w:t>
      </w:r>
      <w:r w:rsidR="003A2E50" w:rsidRPr="00794884">
        <w:t>,</w:t>
      </w:r>
      <w:r w:rsidR="001F4FFB" w:rsidRPr="00794884">
        <w:t xml:space="preserve"> “Phong trào học tập suốt đời trong gia đình, dòng họ, cộn</w:t>
      </w:r>
      <w:r w:rsidR="0046408D" w:rsidRPr="00794884">
        <w:t>g</w:t>
      </w:r>
      <w:r w:rsidR="00311C47" w:rsidRPr="00794884">
        <w:t xml:space="preserve"> đồng</w:t>
      </w:r>
      <w:r w:rsidR="001F4FFB" w:rsidRPr="00794884">
        <w:t xml:space="preserve">; </w:t>
      </w:r>
      <w:r w:rsidR="00595B79">
        <w:t>t</w:t>
      </w:r>
      <w:r w:rsidR="00282F4E" w:rsidRPr="00794884">
        <w:t>ập truyên truyền, vận động tạo sự đồng thuận trong Nhân dân, nhất là trong thực hiện văn minh đô thị, vệ sinh môi trường, thi công các công trình.</w:t>
      </w:r>
    </w:p>
    <w:p w:rsidR="00282F4E" w:rsidRPr="00794884" w:rsidRDefault="00282F4E" w:rsidP="00595B79">
      <w:pPr>
        <w:spacing w:before="120"/>
        <w:ind w:firstLine="720"/>
        <w:jc w:val="both"/>
        <w:rPr>
          <w:lang w:val="de-DE"/>
        </w:rPr>
      </w:pPr>
      <w:r w:rsidRPr="00794884">
        <w:rPr>
          <w:lang w:val="de-DE"/>
        </w:rPr>
        <w:t>-</w:t>
      </w:r>
      <w:r w:rsidR="001F4FFB" w:rsidRPr="00794884">
        <w:rPr>
          <w:lang w:val="de-DE"/>
        </w:rPr>
        <w:t xml:space="preserve"> </w:t>
      </w:r>
      <w:r w:rsidRPr="00794884">
        <w:rPr>
          <w:lang w:val="de-DE"/>
        </w:rPr>
        <w:t xml:space="preserve">Vận động </w:t>
      </w:r>
      <w:r w:rsidR="003A2E50" w:rsidRPr="00794884">
        <w:rPr>
          <w:lang w:val="de-DE"/>
        </w:rPr>
        <w:t>N</w:t>
      </w:r>
      <w:r w:rsidRPr="00794884">
        <w:rPr>
          <w:lang w:val="de-DE"/>
        </w:rPr>
        <w:t xml:space="preserve">hân dân thực hiện tốt quy ước của khóm, quy chế hoạt động của </w:t>
      </w:r>
      <w:r w:rsidR="00B713B4" w:rsidRPr="00794884">
        <w:rPr>
          <w:lang w:val="de-DE"/>
        </w:rPr>
        <w:t>T</w:t>
      </w:r>
      <w:r w:rsidRPr="00794884">
        <w:rPr>
          <w:lang w:val="de-DE"/>
        </w:rPr>
        <w:t xml:space="preserve">ổ </w:t>
      </w:r>
      <w:r w:rsidR="00B713B4" w:rsidRPr="00794884">
        <w:rPr>
          <w:lang w:val="de-DE"/>
        </w:rPr>
        <w:t>N</w:t>
      </w:r>
      <w:r w:rsidRPr="00794884">
        <w:rPr>
          <w:lang w:val="de-DE"/>
        </w:rPr>
        <w:t>hân dân tự quản, sống và làm việc theo pháp luật, tích cực phòng, chống tội phạm, các tệ nạn xã hội; giữ gìn an ninh, trật tự an toàn xã hội, không vi phạm quy định của pháp luật về an toàn giao thông.</w:t>
      </w:r>
    </w:p>
    <w:p w:rsidR="001F4FFB" w:rsidRPr="00794884" w:rsidRDefault="001F4FFB" w:rsidP="00595B79">
      <w:pPr>
        <w:spacing w:before="120"/>
        <w:ind w:firstLine="720"/>
        <w:jc w:val="both"/>
        <w:rPr>
          <w:lang w:val="de-DE"/>
        </w:rPr>
      </w:pPr>
      <w:r w:rsidRPr="00794884">
        <w:rPr>
          <w:lang w:val="de-DE"/>
        </w:rPr>
        <w:t xml:space="preserve">- Tăng cường sự phối hợp giữa </w:t>
      </w:r>
      <w:r w:rsidR="00B713B4" w:rsidRPr="00794884">
        <w:rPr>
          <w:lang w:val="de-DE"/>
        </w:rPr>
        <w:t>Mặt trận Tổ quốc</w:t>
      </w:r>
      <w:r w:rsidRPr="00794884">
        <w:rPr>
          <w:lang w:val="de-DE"/>
        </w:rPr>
        <w:t xml:space="preserve"> với các thành viên Ban công tác </w:t>
      </w:r>
      <w:r w:rsidR="00B713B4" w:rsidRPr="00794884">
        <w:rPr>
          <w:lang w:val="de-DE"/>
        </w:rPr>
        <w:t>xây dựng đời sống văn hóa – đô thị văn minh</w:t>
      </w:r>
      <w:r w:rsidR="00595B79">
        <w:rPr>
          <w:lang w:val="de-DE"/>
        </w:rPr>
        <w:t xml:space="preserve"> P</w:t>
      </w:r>
      <w:r w:rsidR="005B653C" w:rsidRPr="00794884">
        <w:rPr>
          <w:lang w:val="de-DE"/>
        </w:rPr>
        <w:t>hường trong công tác quản lý, điều hành và thống nhất trong hoạt động theo nhiệm vụ được phân công.</w:t>
      </w:r>
    </w:p>
    <w:p w:rsidR="008E7586" w:rsidRPr="00595B79" w:rsidRDefault="00595B79" w:rsidP="00595B79">
      <w:pPr>
        <w:spacing w:before="120"/>
        <w:ind w:firstLine="720"/>
        <w:jc w:val="both"/>
        <w:rPr>
          <w:i/>
          <w:lang w:val="it-IT"/>
        </w:rPr>
      </w:pPr>
      <w:r>
        <w:rPr>
          <w:i/>
          <w:lang w:val="it-IT"/>
        </w:rPr>
        <w:t xml:space="preserve">- Kính thưa </w:t>
      </w:r>
      <w:r w:rsidR="00CA4DF0" w:rsidRPr="00595B79">
        <w:rPr>
          <w:i/>
          <w:lang w:val="it-IT"/>
        </w:rPr>
        <w:t>Hội nghị</w:t>
      </w:r>
      <w:r w:rsidRPr="00595B79">
        <w:rPr>
          <w:i/>
          <w:lang w:val="it-IT"/>
        </w:rPr>
        <w:t>!</w:t>
      </w:r>
    </w:p>
    <w:p w:rsidR="008E7586" w:rsidRPr="00794884" w:rsidRDefault="00994BCA" w:rsidP="00595B79">
      <w:pPr>
        <w:spacing w:before="120"/>
        <w:ind w:firstLine="720"/>
        <w:jc w:val="both"/>
        <w:rPr>
          <w:lang w:val="it-IT"/>
        </w:rPr>
      </w:pPr>
      <w:r w:rsidRPr="00794884">
        <w:rPr>
          <w:lang w:val="it-IT"/>
        </w:rPr>
        <w:t>P</w:t>
      </w:r>
      <w:r w:rsidR="00C2255A" w:rsidRPr="00794884">
        <w:rPr>
          <w:lang w:val="it-IT"/>
        </w:rPr>
        <w:t>hong trào “Toàn dân đoàn kết</w:t>
      </w:r>
      <w:r w:rsidRPr="00794884">
        <w:rPr>
          <w:lang w:val="it-IT"/>
        </w:rPr>
        <w:t xml:space="preserve"> xây dựng đời sống văn hóa” g</w:t>
      </w:r>
      <w:r w:rsidR="00595B79">
        <w:rPr>
          <w:lang w:val="it-IT"/>
        </w:rPr>
        <w:t>ắn với C</w:t>
      </w:r>
      <w:r w:rsidR="00B713B4" w:rsidRPr="00794884">
        <w:rPr>
          <w:lang w:val="it-IT"/>
        </w:rPr>
        <w:t xml:space="preserve">uộc vận động “Toàn dân </w:t>
      </w:r>
      <w:r w:rsidRPr="00794884">
        <w:rPr>
          <w:lang w:val="it-IT"/>
        </w:rPr>
        <w:t xml:space="preserve">đoàn kết xây dựng nông thôn mới, đô thị văn minh” </w:t>
      </w:r>
      <w:r w:rsidR="008E7586" w:rsidRPr="00794884">
        <w:rPr>
          <w:lang w:val="it-IT"/>
        </w:rPr>
        <w:t xml:space="preserve">là công việc lâu dài, trong đó </w:t>
      </w:r>
      <w:r w:rsidR="00B713B4" w:rsidRPr="00794884">
        <w:rPr>
          <w:lang w:val="de-DE"/>
        </w:rPr>
        <w:t>Mặt trận Tổ quốc</w:t>
      </w:r>
      <w:r w:rsidR="000A6528" w:rsidRPr="00794884">
        <w:rPr>
          <w:lang w:val="da-DK"/>
        </w:rPr>
        <w:t xml:space="preserve"> và các tổ chức chính trị - xã hội, tổ chức thành viên</w:t>
      </w:r>
      <w:r w:rsidR="008E7586" w:rsidRPr="00794884">
        <w:rPr>
          <w:lang w:val="it-IT"/>
        </w:rPr>
        <w:t xml:space="preserve"> đóng vai trò rất quan trọng trong công tác tuyên truyền, vận động các tầng lớp Nhân dân đoàn kết, phát huy </w:t>
      </w:r>
      <w:r w:rsidR="00595B79">
        <w:rPr>
          <w:lang w:val="it-IT"/>
        </w:rPr>
        <w:t>sức mạnh thực hiện có hiệu quả C</w:t>
      </w:r>
      <w:r w:rsidR="008E7586" w:rsidRPr="00794884">
        <w:rPr>
          <w:lang w:val="it-IT"/>
        </w:rPr>
        <w:t>uộc vận động. Thông qua công tác tuyên truyền, vận động tốt sẽ làm chuyển biến rõ nét hơn về nhận thực và hành động của các tầng lớp Nhân dân. Công tác tuyên truyền phải thực hiện thường xuyên hơn, hình thức tuyên truyền cần phong phú, đa dạng hơn...</w:t>
      </w:r>
      <w:r w:rsidRPr="00794884">
        <w:rPr>
          <w:lang w:val="it-IT"/>
        </w:rPr>
        <w:t xml:space="preserve"> Chính vì vậy, để </w:t>
      </w:r>
      <w:r w:rsidR="00595B79">
        <w:rPr>
          <w:lang w:val="it-IT"/>
        </w:rPr>
        <w:t>P</w:t>
      </w:r>
      <w:r w:rsidRPr="00794884">
        <w:rPr>
          <w:lang w:val="it-IT"/>
        </w:rPr>
        <w:t xml:space="preserve">hong trào </w:t>
      </w:r>
      <w:r w:rsidR="008E7586" w:rsidRPr="00794884">
        <w:rPr>
          <w:lang w:val="it-IT"/>
        </w:rPr>
        <w:t xml:space="preserve">ngày càng có chất lượng, </w:t>
      </w:r>
      <w:r w:rsidR="00B713B4" w:rsidRPr="00794884">
        <w:rPr>
          <w:lang w:val="de-DE"/>
        </w:rPr>
        <w:t>Mặt trận Tổ quốc</w:t>
      </w:r>
      <w:r w:rsidR="008E7586" w:rsidRPr="00794884">
        <w:rPr>
          <w:lang w:val="it-IT"/>
        </w:rPr>
        <w:t xml:space="preserve"> và các tổ chức thành </w:t>
      </w:r>
      <w:r w:rsidR="008E7586" w:rsidRPr="00794884">
        <w:rPr>
          <w:spacing w:val="-6"/>
          <w:lang w:val="it-IT"/>
        </w:rPr>
        <w:t>viên phải đổi mới phương thức hoạt động, có sự đột phá trong suy nghĩ và cách làm mới.</w:t>
      </w:r>
      <w:r w:rsidR="00B713B4" w:rsidRPr="00794884">
        <w:rPr>
          <w:lang w:val="it-IT"/>
        </w:rPr>
        <w:t xml:space="preserve">  </w:t>
      </w:r>
    </w:p>
    <w:p w:rsidR="002873B1" w:rsidRPr="00794884" w:rsidRDefault="008E7586" w:rsidP="00595B79">
      <w:pPr>
        <w:spacing w:before="120"/>
        <w:ind w:firstLine="720"/>
        <w:jc w:val="both"/>
        <w:rPr>
          <w:lang w:val="it-IT"/>
        </w:rPr>
      </w:pPr>
      <w:r w:rsidRPr="00794884">
        <w:rPr>
          <w:lang w:val="it-IT"/>
        </w:rPr>
        <w:t xml:space="preserve">Trên đây là tham luận </w:t>
      </w:r>
      <w:r w:rsidR="002873B1" w:rsidRPr="00794884">
        <w:rPr>
          <w:lang w:val="it-IT"/>
        </w:rPr>
        <w:t xml:space="preserve">về vai trò của </w:t>
      </w:r>
      <w:r w:rsidR="00B713B4" w:rsidRPr="00794884">
        <w:rPr>
          <w:lang w:val="de-DE"/>
        </w:rPr>
        <w:t>Mặt trận Tổ quốc</w:t>
      </w:r>
      <w:r w:rsidR="002873B1" w:rsidRPr="00794884">
        <w:rPr>
          <w:lang w:val="it-IT"/>
        </w:rPr>
        <w:t xml:space="preserve"> trong công tác</w:t>
      </w:r>
      <w:r w:rsidR="00994BCA" w:rsidRPr="00794884">
        <w:rPr>
          <w:lang w:val="it-IT"/>
        </w:rPr>
        <w:t xml:space="preserve"> phối hợp triển khai thực hiện P</w:t>
      </w:r>
      <w:r w:rsidR="002873B1" w:rsidRPr="00794884">
        <w:rPr>
          <w:lang w:val="it-IT"/>
        </w:rPr>
        <w:t>hong trào “Toàn dân đoàn kết xây dựng đời số</w:t>
      </w:r>
      <w:r w:rsidR="00595B79">
        <w:rPr>
          <w:lang w:val="it-IT"/>
        </w:rPr>
        <w:t>ng văn hóa” gắn với C</w:t>
      </w:r>
      <w:r w:rsidR="002873B1" w:rsidRPr="00794884">
        <w:rPr>
          <w:lang w:val="it-IT"/>
        </w:rPr>
        <w:t>uộc vận động “Toàn dân đoàn kết xây dựng nông thôn mới, đô thị văn minh”</w:t>
      </w:r>
      <w:r w:rsidR="00C2255A" w:rsidRPr="00794884">
        <w:rPr>
          <w:lang w:val="it-IT"/>
        </w:rPr>
        <w:t xml:space="preserve"> năm 202</w:t>
      </w:r>
      <w:r w:rsidR="00B713B4" w:rsidRPr="00794884">
        <w:rPr>
          <w:lang w:val="it-IT"/>
        </w:rPr>
        <w:t>2</w:t>
      </w:r>
      <w:r w:rsidR="002873B1" w:rsidRPr="00794884">
        <w:rPr>
          <w:lang w:val="it-IT"/>
        </w:rPr>
        <w:t xml:space="preserve"> của Ủy ban MTTQ Việt Nam phường Hòa Thuận.</w:t>
      </w:r>
    </w:p>
    <w:p w:rsidR="005A0D0E" w:rsidRPr="00595B79" w:rsidRDefault="00132AAB" w:rsidP="00595B79">
      <w:pPr>
        <w:spacing w:before="120"/>
        <w:ind w:firstLine="720"/>
        <w:jc w:val="both"/>
        <w:rPr>
          <w:i/>
          <w:lang w:val="it-IT"/>
        </w:rPr>
      </w:pPr>
      <w:r w:rsidRPr="00595B79">
        <w:rPr>
          <w:i/>
          <w:lang w:val="it-IT"/>
        </w:rPr>
        <w:t>Xin cảm ơn!</w:t>
      </w:r>
    </w:p>
    <w:sectPr w:rsidR="005A0D0E" w:rsidRPr="00595B79" w:rsidSect="00595B79">
      <w:headerReference w:type="default" r:id="rId8"/>
      <w:footerReference w:type="even" r:id="rId9"/>
      <w:footerReference w:type="default" r:id="rId10"/>
      <w:pgSz w:w="11907" w:h="16840" w:code="9"/>
      <w:pgMar w:top="1134" w:right="1134" w:bottom="1134" w:left="1701" w:header="720" w:footer="437"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46A6" w:rsidRDefault="003646A6">
      <w:r>
        <w:separator/>
      </w:r>
    </w:p>
  </w:endnote>
  <w:endnote w:type="continuationSeparator" w:id="0">
    <w:p w:rsidR="003646A6" w:rsidRDefault="00364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60E7" w:rsidRDefault="004660E7" w:rsidP="003A2E3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660E7" w:rsidRDefault="004660E7" w:rsidP="00E964D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60E7" w:rsidRDefault="004660E7" w:rsidP="00595B79">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46A6" w:rsidRDefault="003646A6">
      <w:r>
        <w:separator/>
      </w:r>
    </w:p>
  </w:footnote>
  <w:footnote w:type="continuationSeparator" w:id="0">
    <w:p w:rsidR="003646A6" w:rsidRDefault="003646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5B79" w:rsidRPr="00595B79" w:rsidRDefault="00595B79" w:rsidP="00595B79">
    <w:pPr>
      <w:pStyle w:val="Header"/>
      <w:jc w:val="center"/>
      <w:rPr>
        <w:sz w:val="26"/>
        <w:szCs w:val="26"/>
      </w:rPr>
    </w:pPr>
    <w:r w:rsidRPr="00595B79">
      <w:rPr>
        <w:sz w:val="26"/>
        <w:szCs w:val="26"/>
      </w:rPr>
      <w:fldChar w:fldCharType="begin"/>
    </w:r>
    <w:r w:rsidRPr="00595B79">
      <w:rPr>
        <w:sz w:val="26"/>
        <w:szCs w:val="26"/>
      </w:rPr>
      <w:instrText xml:space="preserve"> PAGE   \* MERGEFORMAT </w:instrText>
    </w:r>
    <w:r w:rsidRPr="00595B79">
      <w:rPr>
        <w:sz w:val="26"/>
        <w:szCs w:val="26"/>
      </w:rPr>
      <w:fldChar w:fldCharType="separate"/>
    </w:r>
    <w:r w:rsidR="00C6029B">
      <w:rPr>
        <w:noProof/>
        <w:sz w:val="26"/>
        <w:szCs w:val="26"/>
      </w:rPr>
      <w:t>4</w:t>
    </w:r>
    <w:r w:rsidRPr="00595B79">
      <w:rPr>
        <w:noProof/>
        <w:sz w:val="26"/>
        <w:szCs w:val="26"/>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1214654"/>
    <w:multiLevelType w:val="hybridMultilevel"/>
    <w:tmpl w:val="C1F68DEE"/>
    <w:lvl w:ilvl="0" w:tplc="F9C82570">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04C7"/>
    <w:rsid w:val="000225FB"/>
    <w:rsid w:val="000233A2"/>
    <w:rsid w:val="00043919"/>
    <w:rsid w:val="00050628"/>
    <w:rsid w:val="00060C8A"/>
    <w:rsid w:val="0007081E"/>
    <w:rsid w:val="00071B44"/>
    <w:rsid w:val="000729C5"/>
    <w:rsid w:val="0008203F"/>
    <w:rsid w:val="000929F5"/>
    <w:rsid w:val="000940D4"/>
    <w:rsid w:val="000A1392"/>
    <w:rsid w:val="000A32C9"/>
    <w:rsid w:val="000A6528"/>
    <w:rsid w:val="000B076D"/>
    <w:rsid w:val="0010452B"/>
    <w:rsid w:val="00104698"/>
    <w:rsid w:val="00132AAB"/>
    <w:rsid w:val="001364B9"/>
    <w:rsid w:val="001451C6"/>
    <w:rsid w:val="0014646D"/>
    <w:rsid w:val="00154682"/>
    <w:rsid w:val="00161A48"/>
    <w:rsid w:val="001631D5"/>
    <w:rsid w:val="001636FE"/>
    <w:rsid w:val="00177214"/>
    <w:rsid w:val="001B5E4D"/>
    <w:rsid w:val="001D6146"/>
    <w:rsid w:val="001D6E31"/>
    <w:rsid w:val="001E220F"/>
    <w:rsid w:val="001E2B2F"/>
    <w:rsid w:val="001F0273"/>
    <w:rsid w:val="001F4FFB"/>
    <w:rsid w:val="00206965"/>
    <w:rsid w:val="00237A09"/>
    <w:rsid w:val="00254308"/>
    <w:rsid w:val="002619EB"/>
    <w:rsid w:val="00282F4E"/>
    <w:rsid w:val="0028312E"/>
    <w:rsid w:val="002859A5"/>
    <w:rsid w:val="002873B1"/>
    <w:rsid w:val="002A388E"/>
    <w:rsid w:val="002A5525"/>
    <w:rsid w:val="002B6F48"/>
    <w:rsid w:val="002E13D9"/>
    <w:rsid w:val="002E21C2"/>
    <w:rsid w:val="002F0BE8"/>
    <w:rsid w:val="002F7DE8"/>
    <w:rsid w:val="00311C47"/>
    <w:rsid w:val="003629B9"/>
    <w:rsid w:val="003646A6"/>
    <w:rsid w:val="00381465"/>
    <w:rsid w:val="00382761"/>
    <w:rsid w:val="00383CD6"/>
    <w:rsid w:val="00390202"/>
    <w:rsid w:val="0039517F"/>
    <w:rsid w:val="003A2E31"/>
    <w:rsid w:val="003A2E50"/>
    <w:rsid w:val="003A6605"/>
    <w:rsid w:val="003E60A3"/>
    <w:rsid w:val="004023A0"/>
    <w:rsid w:val="00405ED8"/>
    <w:rsid w:val="00414727"/>
    <w:rsid w:val="00416C33"/>
    <w:rsid w:val="0046408D"/>
    <w:rsid w:val="004660E7"/>
    <w:rsid w:val="004718C8"/>
    <w:rsid w:val="004834B7"/>
    <w:rsid w:val="004876C6"/>
    <w:rsid w:val="0049288B"/>
    <w:rsid w:val="00493A54"/>
    <w:rsid w:val="00497D3B"/>
    <w:rsid w:val="004A40DD"/>
    <w:rsid w:val="004A7EAB"/>
    <w:rsid w:val="004B5022"/>
    <w:rsid w:val="004B65BB"/>
    <w:rsid w:val="005019BF"/>
    <w:rsid w:val="00506104"/>
    <w:rsid w:val="005239D9"/>
    <w:rsid w:val="00524DA4"/>
    <w:rsid w:val="00540D3D"/>
    <w:rsid w:val="005433E1"/>
    <w:rsid w:val="00552BB3"/>
    <w:rsid w:val="00553DF5"/>
    <w:rsid w:val="00567A1C"/>
    <w:rsid w:val="0057055F"/>
    <w:rsid w:val="00573B56"/>
    <w:rsid w:val="00595B79"/>
    <w:rsid w:val="005A0D0E"/>
    <w:rsid w:val="005A7A86"/>
    <w:rsid w:val="005B653C"/>
    <w:rsid w:val="00604D5A"/>
    <w:rsid w:val="00607CAF"/>
    <w:rsid w:val="00616A84"/>
    <w:rsid w:val="00644518"/>
    <w:rsid w:val="00666991"/>
    <w:rsid w:val="006704C2"/>
    <w:rsid w:val="00681E9F"/>
    <w:rsid w:val="0068411E"/>
    <w:rsid w:val="006C32F9"/>
    <w:rsid w:val="006D2033"/>
    <w:rsid w:val="006D2AED"/>
    <w:rsid w:val="006D460A"/>
    <w:rsid w:val="006D7B28"/>
    <w:rsid w:val="006E2AFC"/>
    <w:rsid w:val="006F4513"/>
    <w:rsid w:val="00704466"/>
    <w:rsid w:val="00723DC2"/>
    <w:rsid w:val="00737EDD"/>
    <w:rsid w:val="00763AF1"/>
    <w:rsid w:val="00777B4C"/>
    <w:rsid w:val="00794884"/>
    <w:rsid w:val="007A1F43"/>
    <w:rsid w:val="007B5D14"/>
    <w:rsid w:val="008135E2"/>
    <w:rsid w:val="00841972"/>
    <w:rsid w:val="008739F7"/>
    <w:rsid w:val="00875432"/>
    <w:rsid w:val="00893DDF"/>
    <w:rsid w:val="00895295"/>
    <w:rsid w:val="00895B68"/>
    <w:rsid w:val="008A17FA"/>
    <w:rsid w:val="008A2B18"/>
    <w:rsid w:val="008B327A"/>
    <w:rsid w:val="008B3648"/>
    <w:rsid w:val="008D4E02"/>
    <w:rsid w:val="008E2B84"/>
    <w:rsid w:val="008E3A76"/>
    <w:rsid w:val="008E7586"/>
    <w:rsid w:val="00902D6A"/>
    <w:rsid w:val="009067BF"/>
    <w:rsid w:val="00907557"/>
    <w:rsid w:val="009216FD"/>
    <w:rsid w:val="0094487E"/>
    <w:rsid w:val="00954E05"/>
    <w:rsid w:val="00970B8E"/>
    <w:rsid w:val="0099162F"/>
    <w:rsid w:val="00994BCA"/>
    <w:rsid w:val="009C0F47"/>
    <w:rsid w:val="009D26BB"/>
    <w:rsid w:val="00A04244"/>
    <w:rsid w:val="00A2121B"/>
    <w:rsid w:val="00A21E5C"/>
    <w:rsid w:val="00A67E02"/>
    <w:rsid w:val="00A70BEF"/>
    <w:rsid w:val="00A72804"/>
    <w:rsid w:val="00A76631"/>
    <w:rsid w:val="00A82F40"/>
    <w:rsid w:val="00A839FD"/>
    <w:rsid w:val="00A85B54"/>
    <w:rsid w:val="00AA055E"/>
    <w:rsid w:val="00AD653A"/>
    <w:rsid w:val="00AE1F6C"/>
    <w:rsid w:val="00AE2E00"/>
    <w:rsid w:val="00AF4122"/>
    <w:rsid w:val="00B056FE"/>
    <w:rsid w:val="00B07F57"/>
    <w:rsid w:val="00B11585"/>
    <w:rsid w:val="00B12E49"/>
    <w:rsid w:val="00B17430"/>
    <w:rsid w:val="00B204C7"/>
    <w:rsid w:val="00B2443D"/>
    <w:rsid w:val="00B713B4"/>
    <w:rsid w:val="00B76347"/>
    <w:rsid w:val="00BC0DE3"/>
    <w:rsid w:val="00BC1FDB"/>
    <w:rsid w:val="00BC67B4"/>
    <w:rsid w:val="00BC709E"/>
    <w:rsid w:val="00BD3288"/>
    <w:rsid w:val="00BE67CA"/>
    <w:rsid w:val="00BF3D0B"/>
    <w:rsid w:val="00C043DB"/>
    <w:rsid w:val="00C0638E"/>
    <w:rsid w:val="00C074FF"/>
    <w:rsid w:val="00C1669D"/>
    <w:rsid w:val="00C2255A"/>
    <w:rsid w:val="00C225D8"/>
    <w:rsid w:val="00C33E1D"/>
    <w:rsid w:val="00C51C4E"/>
    <w:rsid w:val="00C568B7"/>
    <w:rsid w:val="00C6029B"/>
    <w:rsid w:val="00C6411E"/>
    <w:rsid w:val="00C65E6A"/>
    <w:rsid w:val="00C94126"/>
    <w:rsid w:val="00CA4DF0"/>
    <w:rsid w:val="00CB499D"/>
    <w:rsid w:val="00CC5517"/>
    <w:rsid w:val="00CD498F"/>
    <w:rsid w:val="00CE062A"/>
    <w:rsid w:val="00CE690B"/>
    <w:rsid w:val="00CF1446"/>
    <w:rsid w:val="00D251D7"/>
    <w:rsid w:val="00D503EB"/>
    <w:rsid w:val="00D64B82"/>
    <w:rsid w:val="00D8656A"/>
    <w:rsid w:val="00DA7175"/>
    <w:rsid w:val="00DB2C2C"/>
    <w:rsid w:val="00DB726A"/>
    <w:rsid w:val="00DC1333"/>
    <w:rsid w:val="00DC5BD7"/>
    <w:rsid w:val="00DF4C70"/>
    <w:rsid w:val="00E02126"/>
    <w:rsid w:val="00E56487"/>
    <w:rsid w:val="00E820FD"/>
    <w:rsid w:val="00E83F74"/>
    <w:rsid w:val="00E87464"/>
    <w:rsid w:val="00E964D9"/>
    <w:rsid w:val="00EB7876"/>
    <w:rsid w:val="00EE71A0"/>
    <w:rsid w:val="00EF71F4"/>
    <w:rsid w:val="00F10352"/>
    <w:rsid w:val="00F25449"/>
    <w:rsid w:val="00F74E92"/>
    <w:rsid w:val="00F83EC1"/>
    <w:rsid w:val="00FA63BB"/>
    <w:rsid w:val="00FB4D0A"/>
    <w:rsid w:val="00FD5E81"/>
    <w:rsid w:val="00FE3362"/>
    <w:rsid w:val="00FF34D7"/>
    <w:rsid w:val="00FF40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8"/>
      <w:szCs w:val="28"/>
    </w:rPr>
  </w:style>
  <w:style w:type="paragraph" w:styleId="Heading2">
    <w:name w:val="heading 2"/>
    <w:basedOn w:val="Normal"/>
    <w:next w:val="Normal"/>
    <w:link w:val="Heading2Char"/>
    <w:qFormat/>
    <w:rsid w:val="00893DDF"/>
    <w:pPr>
      <w:keepNext/>
      <w:jc w:val="center"/>
      <w:outlineLvl w:val="1"/>
    </w:pPr>
    <w:rPr>
      <w:b/>
      <w:sz w:val="26"/>
      <w:szCs w:val="20"/>
    </w:rPr>
  </w:style>
  <w:style w:type="paragraph" w:styleId="Heading5">
    <w:name w:val="heading 5"/>
    <w:basedOn w:val="Normal"/>
    <w:next w:val="Normal"/>
    <w:link w:val="Heading5Char"/>
    <w:qFormat/>
    <w:rsid w:val="00893DDF"/>
    <w:pPr>
      <w:keepNext/>
      <w:jc w:val="right"/>
      <w:outlineLvl w:val="4"/>
    </w:pPr>
    <w:rPr>
      <w:b/>
      <w:sz w:val="26"/>
      <w:szCs w:val="20"/>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table" w:styleId="TableGrid">
    <w:name w:val="Table Grid"/>
    <w:basedOn w:val="TableNormal"/>
    <w:rsid w:val="00C043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E964D9"/>
    <w:pPr>
      <w:tabs>
        <w:tab w:val="center" w:pos="4320"/>
        <w:tab w:val="right" w:pos="8640"/>
      </w:tabs>
    </w:pPr>
  </w:style>
  <w:style w:type="character" w:styleId="PageNumber">
    <w:name w:val="page number"/>
    <w:basedOn w:val="DefaultParagraphFont"/>
    <w:rsid w:val="00E964D9"/>
  </w:style>
  <w:style w:type="paragraph" w:styleId="NormalWeb">
    <w:name w:val="Normal (Web)"/>
    <w:basedOn w:val="Normal"/>
    <w:uiPriority w:val="99"/>
    <w:rsid w:val="000233A2"/>
    <w:pPr>
      <w:spacing w:before="100" w:beforeAutospacing="1" w:after="100" w:afterAutospacing="1"/>
    </w:pPr>
    <w:rPr>
      <w:sz w:val="24"/>
      <w:szCs w:val="24"/>
    </w:rPr>
  </w:style>
  <w:style w:type="paragraph" w:styleId="Header">
    <w:name w:val="header"/>
    <w:basedOn w:val="Normal"/>
    <w:link w:val="HeaderChar"/>
    <w:uiPriority w:val="99"/>
    <w:rsid w:val="00841972"/>
    <w:pPr>
      <w:tabs>
        <w:tab w:val="center" w:pos="4680"/>
        <w:tab w:val="right" w:pos="9360"/>
      </w:tabs>
    </w:pPr>
  </w:style>
  <w:style w:type="character" w:customStyle="1" w:styleId="HeaderChar">
    <w:name w:val="Header Char"/>
    <w:link w:val="Header"/>
    <w:uiPriority w:val="99"/>
    <w:rsid w:val="00841972"/>
    <w:rPr>
      <w:sz w:val="28"/>
      <w:szCs w:val="28"/>
    </w:rPr>
  </w:style>
  <w:style w:type="character" w:customStyle="1" w:styleId="fontstyle01">
    <w:name w:val="fontstyle01"/>
    <w:rsid w:val="00A04244"/>
    <w:rPr>
      <w:rFonts w:ascii="Times New Roman" w:hAnsi="Times New Roman" w:cs="Times New Roman" w:hint="default"/>
      <w:color w:val="000000"/>
      <w:sz w:val="28"/>
    </w:rPr>
  </w:style>
  <w:style w:type="character" w:customStyle="1" w:styleId="BodyTextIndentChar">
    <w:name w:val="Body Text Indent Char"/>
    <w:link w:val="BodyTextIndent"/>
    <w:locked/>
    <w:rsid w:val="00CA4DF0"/>
    <w:rPr>
      <w:sz w:val="28"/>
    </w:rPr>
  </w:style>
  <w:style w:type="paragraph" w:styleId="BodyTextIndent">
    <w:name w:val="Body Text Indent"/>
    <w:basedOn w:val="Normal"/>
    <w:link w:val="BodyTextIndentChar"/>
    <w:rsid w:val="00CA4DF0"/>
    <w:pPr>
      <w:ind w:firstLine="720"/>
      <w:jc w:val="both"/>
    </w:pPr>
    <w:rPr>
      <w:szCs w:val="20"/>
    </w:rPr>
  </w:style>
  <w:style w:type="character" w:customStyle="1" w:styleId="BodyTextIndentChar1">
    <w:name w:val="Body Text Indent Char1"/>
    <w:rsid w:val="00CA4DF0"/>
    <w:rPr>
      <w:sz w:val="28"/>
      <w:szCs w:val="28"/>
    </w:rPr>
  </w:style>
  <w:style w:type="character" w:styleId="Emphasis">
    <w:name w:val="Emphasis"/>
    <w:qFormat/>
    <w:rsid w:val="006C32F9"/>
    <w:rPr>
      <w:i/>
      <w:iCs/>
    </w:rPr>
  </w:style>
  <w:style w:type="character" w:customStyle="1" w:styleId="Heading2Char">
    <w:name w:val="Heading 2 Char"/>
    <w:link w:val="Heading2"/>
    <w:rsid w:val="00893DDF"/>
    <w:rPr>
      <w:b/>
      <w:sz w:val="26"/>
    </w:rPr>
  </w:style>
  <w:style w:type="character" w:customStyle="1" w:styleId="Heading5Char">
    <w:name w:val="Heading 5 Char"/>
    <w:link w:val="Heading5"/>
    <w:rsid w:val="00893DDF"/>
    <w:rPr>
      <w:b/>
      <w:sz w:val="26"/>
    </w:rPr>
  </w:style>
  <w:style w:type="character" w:customStyle="1" w:styleId="FooterChar">
    <w:name w:val="Footer Char"/>
    <w:link w:val="Footer"/>
    <w:uiPriority w:val="99"/>
    <w:rsid w:val="00F25449"/>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8"/>
      <w:szCs w:val="28"/>
    </w:rPr>
  </w:style>
  <w:style w:type="paragraph" w:styleId="Heading2">
    <w:name w:val="heading 2"/>
    <w:basedOn w:val="Normal"/>
    <w:next w:val="Normal"/>
    <w:link w:val="Heading2Char"/>
    <w:qFormat/>
    <w:rsid w:val="00893DDF"/>
    <w:pPr>
      <w:keepNext/>
      <w:jc w:val="center"/>
      <w:outlineLvl w:val="1"/>
    </w:pPr>
    <w:rPr>
      <w:b/>
      <w:sz w:val="26"/>
      <w:szCs w:val="20"/>
    </w:rPr>
  </w:style>
  <w:style w:type="paragraph" w:styleId="Heading5">
    <w:name w:val="heading 5"/>
    <w:basedOn w:val="Normal"/>
    <w:next w:val="Normal"/>
    <w:link w:val="Heading5Char"/>
    <w:qFormat/>
    <w:rsid w:val="00893DDF"/>
    <w:pPr>
      <w:keepNext/>
      <w:jc w:val="right"/>
      <w:outlineLvl w:val="4"/>
    </w:pPr>
    <w:rPr>
      <w:b/>
      <w:sz w:val="26"/>
      <w:szCs w:val="20"/>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table" w:styleId="TableGrid">
    <w:name w:val="Table Grid"/>
    <w:basedOn w:val="TableNormal"/>
    <w:rsid w:val="00C043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E964D9"/>
    <w:pPr>
      <w:tabs>
        <w:tab w:val="center" w:pos="4320"/>
        <w:tab w:val="right" w:pos="8640"/>
      </w:tabs>
    </w:pPr>
  </w:style>
  <w:style w:type="character" w:styleId="PageNumber">
    <w:name w:val="page number"/>
    <w:basedOn w:val="DefaultParagraphFont"/>
    <w:rsid w:val="00E964D9"/>
  </w:style>
  <w:style w:type="paragraph" w:styleId="NormalWeb">
    <w:name w:val="Normal (Web)"/>
    <w:basedOn w:val="Normal"/>
    <w:uiPriority w:val="99"/>
    <w:rsid w:val="000233A2"/>
    <w:pPr>
      <w:spacing w:before="100" w:beforeAutospacing="1" w:after="100" w:afterAutospacing="1"/>
    </w:pPr>
    <w:rPr>
      <w:sz w:val="24"/>
      <w:szCs w:val="24"/>
    </w:rPr>
  </w:style>
  <w:style w:type="paragraph" w:styleId="Header">
    <w:name w:val="header"/>
    <w:basedOn w:val="Normal"/>
    <w:link w:val="HeaderChar"/>
    <w:uiPriority w:val="99"/>
    <w:rsid w:val="00841972"/>
    <w:pPr>
      <w:tabs>
        <w:tab w:val="center" w:pos="4680"/>
        <w:tab w:val="right" w:pos="9360"/>
      </w:tabs>
    </w:pPr>
  </w:style>
  <w:style w:type="character" w:customStyle="1" w:styleId="HeaderChar">
    <w:name w:val="Header Char"/>
    <w:link w:val="Header"/>
    <w:uiPriority w:val="99"/>
    <w:rsid w:val="00841972"/>
    <w:rPr>
      <w:sz w:val="28"/>
      <w:szCs w:val="28"/>
    </w:rPr>
  </w:style>
  <w:style w:type="character" w:customStyle="1" w:styleId="fontstyle01">
    <w:name w:val="fontstyle01"/>
    <w:rsid w:val="00A04244"/>
    <w:rPr>
      <w:rFonts w:ascii="Times New Roman" w:hAnsi="Times New Roman" w:cs="Times New Roman" w:hint="default"/>
      <w:color w:val="000000"/>
      <w:sz w:val="28"/>
    </w:rPr>
  </w:style>
  <w:style w:type="character" w:customStyle="1" w:styleId="BodyTextIndentChar">
    <w:name w:val="Body Text Indent Char"/>
    <w:link w:val="BodyTextIndent"/>
    <w:locked/>
    <w:rsid w:val="00CA4DF0"/>
    <w:rPr>
      <w:sz w:val="28"/>
    </w:rPr>
  </w:style>
  <w:style w:type="paragraph" w:styleId="BodyTextIndent">
    <w:name w:val="Body Text Indent"/>
    <w:basedOn w:val="Normal"/>
    <w:link w:val="BodyTextIndentChar"/>
    <w:rsid w:val="00CA4DF0"/>
    <w:pPr>
      <w:ind w:firstLine="720"/>
      <w:jc w:val="both"/>
    </w:pPr>
    <w:rPr>
      <w:szCs w:val="20"/>
    </w:rPr>
  </w:style>
  <w:style w:type="character" w:customStyle="1" w:styleId="BodyTextIndentChar1">
    <w:name w:val="Body Text Indent Char1"/>
    <w:rsid w:val="00CA4DF0"/>
    <w:rPr>
      <w:sz w:val="28"/>
      <w:szCs w:val="28"/>
    </w:rPr>
  </w:style>
  <w:style w:type="character" w:styleId="Emphasis">
    <w:name w:val="Emphasis"/>
    <w:qFormat/>
    <w:rsid w:val="006C32F9"/>
    <w:rPr>
      <w:i/>
      <w:iCs/>
    </w:rPr>
  </w:style>
  <w:style w:type="character" w:customStyle="1" w:styleId="Heading2Char">
    <w:name w:val="Heading 2 Char"/>
    <w:link w:val="Heading2"/>
    <w:rsid w:val="00893DDF"/>
    <w:rPr>
      <w:b/>
      <w:sz w:val="26"/>
    </w:rPr>
  </w:style>
  <w:style w:type="character" w:customStyle="1" w:styleId="Heading5Char">
    <w:name w:val="Heading 5 Char"/>
    <w:link w:val="Heading5"/>
    <w:rsid w:val="00893DDF"/>
    <w:rPr>
      <w:b/>
      <w:sz w:val="26"/>
    </w:rPr>
  </w:style>
  <w:style w:type="character" w:customStyle="1" w:styleId="FooterChar">
    <w:name w:val="Footer Char"/>
    <w:link w:val="Footer"/>
    <w:uiPriority w:val="99"/>
    <w:rsid w:val="00F25449"/>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7174795">
      <w:bodyDiv w:val="1"/>
      <w:marLeft w:val="0"/>
      <w:marRight w:val="0"/>
      <w:marTop w:val="0"/>
      <w:marBottom w:val="0"/>
      <w:divBdr>
        <w:top w:val="none" w:sz="0" w:space="0" w:color="auto"/>
        <w:left w:val="none" w:sz="0" w:space="0" w:color="auto"/>
        <w:bottom w:val="none" w:sz="0" w:space="0" w:color="auto"/>
        <w:right w:val="none" w:sz="0" w:space="0" w:color="auto"/>
      </w:divBdr>
    </w:div>
    <w:div w:id="925580886">
      <w:bodyDiv w:val="1"/>
      <w:marLeft w:val="0"/>
      <w:marRight w:val="0"/>
      <w:marTop w:val="0"/>
      <w:marBottom w:val="0"/>
      <w:divBdr>
        <w:top w:val="none" w:sz="0" w:space="0" w:color="auto"/>
        <w:left w:val="none" w:sz="0" w:space="0" w:color="auto"/>
        <w:bottom w:val="none" w:sz="0" w:space="0" w:color="auto"/>
        <w:right w:val="none" w:sz="0" w:space="0" w:color="auto"/>
      </w:divBdr>
    </w:div>
    <w:div w:id="1146508669">
      <w:bodyDiv w:val="1"/>
      <w:marLeft w:val="0"/>
      <w:marRight w:val="0"/>
      <w:marTop w:val="0"/>
      <w:marBottom w:val="0"/>
      <w:divBdr>
        <w:top w:val="none" w:sz="0" w:space="0" w:color="auto"/>
        <w:left w:val="none" w:sz="0" w:space="0" w:color="auto"/>
        <w:bottom w:val="none" w:sz="0" w:space="0" w:color="auto"/>
        <w:right w:val="none" w:sz="0" w:space="0" w:color="auto"/>
      </w:divBdr>
    </w:div>
    <w:div w:id="1825196092">
      <w:bodyDiv w:val="1"/>
      <w:marLeft w:val="0"/>
      <w:marRight w:val="0"/>
      <w:marTop w:val="0"/>
      <w:marBottom w:val="0"/>
      <w:divBdr>
        <w:top w:val="none" w:sz="0" w:space="0" w:color="auto"/>
        <w:left w:val="none" w:sz="0" w:space="0" w:color="auto"/>
        <w:bottom w:val="none" w:sz="0" w:space="0" w:color="auto"/>
        <w:right w:val="none" w:sz="0" w:space="0" w:color="auto"/>
      </w:divBdr>
    </w:div>
    <w:div w:id="1835291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1505</Words>
  <Characters>8585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ỦY BAN MẶT TRẬN TỔ QUỐC VN THÀNH PHỐ CAO LÃNH</vt:lpstr>
    </vt:vector>
  </TitlesOfParts>
  <Company>HOME</Company>
  <LinksUpToDate>false</LinksUpToDate>
  <CharactersWithSpaces>10070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MẶT TRẬN TỔ QUỐC VN THÀNH PHỐ CAO LÃNH</dc:title>
  <dc:creator>HVC</dc:creator>
  <cp:lastModifiedBy>Admin</cp:lastModifiedBy>
  <cp:revision>2</cp:revision>
  <cp:lastPrinted>2020-07-09T06:39:00Z</cp:lastPrinted>
  <dcterms:created xsi:type="dcterms:W3CDTF">2023-03-23T07:47:00Z</dcterms:created>
  <dcterms:modified xsi:type="dcterms:W3CDTF">2023-03-23T07:47:00Z</dcterms:modified>
</cp:coreProperties>
</file>